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65C" w:rsidRDefault="0007065C" w:rsidP="000706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Министерство образования и науки Хабаровского края</w:t>
      </w:r>
    </w:p>
    <w:p w:rsidR="004B205D" w:rsidRDefault="0007065C" w:rsidP="0007065C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07065C" w:rsidRDefault="004B205D" w:rsidP="000706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07065C" w:rsidRPr="008840DB">
        <w:rPr>
          <w:sz w:val="28"/>
          <w:szCs w:val="28"/>
        </w:rPr>
        <w:t>образовательное учреждение</w:t>
      </w:r>
      <w:r w:rsidR="0007065C">
        <w:rPr>
          <w:sz w:val="28"/>
          <w:szCs w:val="28"/>
        </w:rPr>
        <w:t xml:space="preserve"> </w:t>
      </w:r>
    </w:p>
    <w:p w:rsidR="0007065C" w:rsidRDefault="0007065C" w:rsidP="0007065C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A52ED" w:rsidRDefault="001740C0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A52ED">
        <w:rPr>
          <w:b/>
          <w:sz w:val="28"/>
          <w:szCs w:val="28"/>
        </w:rPr>
        <w:t>ОП 0</w:t>
      </w:r>
      <w:r w:rsidR="005D0335" w:rsidRPr="005A52ED">
        <w:rPr>
          <w:b/>
          <w:sz w:val="28"/>
          <w:szCs w:val="28"/>
        </w:rPr>
        <w:t>1</w:t>
      </w:r>
      <w:r w:rsidRPr="005A52ED">
        <w:rPr>
          <w:b/>
          <w:sz w:val="28"/>
          <w:szCs w:val="28"/>
        </w:rPr>
        <w:t>. Основы</w:t>
      </w:r>
      <w:r w:rsidR="009D6D1B" w:rsidRPr="005A52ED">
        <w:rPr>
          <w:b/>
          <w:sz w:val="28"/>
          <w:szCs w:val="28"/>
        </w:rPr>
        <w:t xml:space="preserve"> микробиологии, </w:t>
      </w:r>
      <w:r w:rsidR="005D0335" w:rsidRPr="005A52ED">
        <w:rPr>
          <w:b/>
          <w:sz w:val="28"/>
          <w:szCs w:val="28"/>
        </w:rPr>
        <w:t xml:space="preserve">физиологии питания, </w:t>
      </w:r>
    </w:p>
    <w:p w:rsidR="009D6D1B" w:rsidRPr="005A52ED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5A52ED">
        <w:rPr>
          <w:b/>
          <w:sz w:val="28"/>
          <w:szCs w:val="28"/>
        </w:rPr>
        <w:t>санитарии и гигиены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262F23" w:rsidRPr="00A20A8B" w:rsidRDefault="00262F23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E577B2" w:rsidRDefault="0007065C" w:rsidP="0007065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4B205D">
        <w:tc>
          <w:tcPr>
            <w:tcW w:w="4968" w:type="dxa"/>
          </w:tcPr>
          <w:p w:rsidR="0007065C" w:rsidRPr="009B755C" w:rsidRDefault="0007065C" w:rsidP="004B205D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4B205D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8D5CDE">
              <w:rPr>
                <w:sz w:val="28"/>
                <w:szCs w:val="28"/>
              </w:rPr>
              <w:t xml:space="preserve"> ПЦК</w:t>
            </w:r>
          </w:p>
          <w:p w:rsidR="00003FD1" w:rsidRDefault="00003FD1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Повар, кондитер</w:t>
            </w:r>
          </w:p>
          <w:p w:rsidR="0007065C" w:rsidRDefault="0007065C" w:rsidP="004B205D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>_  Е.В.</w:t>
            </w:r>
            <w:proofErr w:type="gramEnd"/>
            <w:r>
              <w:rPr>
                <w:sz w:val="28"/>
                <w:szCs w:val="28"/>
              </w:rPr>
              <w:t xml:space="preserve"> Утробина</w:t>
            </w:r>
          </w:p>
          <w:p w:rsidR="0007065C" w:rsidRPr="009B755C" w:rsidRDefault="0007065C" w:rsidP="008D5CDE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262F23">
              <w:rPr>
                <w:sz w:val="28"/>
                <w:szCs w:val="28"/>
              </w:rPr>
              <w:t>2</w:t>
            </w:r>
            <w:r w:rsidR="008D5CDE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07065C" w:rsidRPr="006F73C6" w:rsidRDefault="0007065C" w:rsidP="004B205D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8D5CDE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8D5CDE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07065C" w:rsidRPr="009B755C" w:rsidRDefault="0007065C" w:rsidP="008D5CDE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07065C" w:rsidRPr="009B755C" w:rsidRDefault="0007065C" w:rsidP="008D5CDE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262F23">
              <w:rPr>
                <w:sz w:val="28"/>
                <w:szCs w:val="28"/>
              </w:rPr>
              <w:t>2</w:t>
            </w:r>
            <w:r w:rsidR="008D5CDE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4B205D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B5CB4" w:rsidRPr="006915BB" w:rsidRDefault="008F7BF1" w:rsidP="006B5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07065C" w:rsidRPr="0007065C">
        <w:rPr>
          <w:b/>
          <w:sz w:val="28"/>
          <w:szCs w:val="28"/>
        </w:rPr>
        <w:t>ОП</w:t>
      </w:r>
      <w:r w:rsidR="008D5CDE">
        <w:rPr>
          <w:b/>
          <w:sz w:val="28"/>
          <w:szCs w:val="28"/>
        </w:rPr>
        <w:t>Ц</w:t>
      </w:r>
      <w:r w:rsidR="0007065C" w:rsidRPr="0007065C">
        <w:rPr>
          <w:b/>
          <w:sz w:val="28"/>
          <w:szCs w:val="28"/>
        </w:rPr>
        <w:t xml:space="preserve"> 01. Основы микробиологии, </w:t>
      </w:r>
      <w:r>
        <w:rPr>
          <w:b/>
          <w:sz w:val="28"/>
          <w:szCs w:val="28"/>
        </w:rPr>
        <w:t xml:space="preserve">физиологии питания, </w:t>
      </w:r>
      <w:r w:rsidR="0007065C" w:rsidRPr="0007065C">
        <w:rPr>
          <w:b/>
          <w:sz w:val="28"/>
          <w:szCs w:val="28"/>
        </w:rPr>
        <w:t>санитарии и гигиены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>
        <w:rPr>
          <w:b/>
          <w:sz w:val="28"/>
        </w:rPr>
        <w:t>43.01.09</w:t>
      </w:r>
      <w:r w:rsidR="00392658" w:rsidRPr="00392658">
        <w:rPr>
          <w:sz w:val="28"/>
        </w:rPr>
        <w:t xml:space="preserve"> </w:t>
      </w:r>
      <w:r w:rsidR="006B5CB4" w:rsidRPr="006915BB">
        <w:rPr>
          <w:b/>
          <w:sz w:val="28"/>
          <w:szCs w:val="28"/>
        </w:rPr>
        <w:t>Повар, кондитер</w:t>
      </w:r>
    </w:p>
    <w:p w:rsidR="0007065C" w:rsidRDefault="0007065C" w:rsidP="006B5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4B205D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4B205D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Составител</w:t>
      </w:r>
      <w:r w:rsidR="00E12495">
        <w:rPr>
          <w:sz w:val="28"/>
          <w:szCs w:val="28"/>
        </w:rPr>
        <w:t>и</w:t>
      </w:r>
      <w:r w:rsidR="009D6D1B" w:rsidRPr="006915BB">
        <w:rPr>
          <w:sz w:val="28"/>
          <w:szCs w:val="28"/>
        </w:rPr>
        <w:t>:</w:t>
      </w:r>
    </w:p>
    <w:p w:rsidR="009D6D1B" w:rsidRPr="006915BB" w:rsidRDefault="00E1249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Аверкиева Ирина Анатольевна, преподаватель</w:t>
      </w:r>
    </w:p>
    <w:p w:rsidR="007B3E13" w:rsidRPr="006915BB" w:rsidRDefault="008F7BF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B3E13">
        <w:rPr>
          <w:sz w:val="28"/>
          <w:szCs w:val="28"/>
        </w:rPr>
        <w:t xml:space="preserve"> Владимировна, </w:t>
      </w:r>
      <w:r w:rsidR="00E12495">
        <w:rPr>
          <w:sz w:val="28"/>
          <w:szCs w:val="28"/>
        </w:rPr>
        <w:t>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4B205D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4B205D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4B205D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4B205D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4B205D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4B205D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6915BB" w:rsidRDefault="009D6D1B" w:rsidP="008F7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4B205D">
        <w:rPr>
          <w:b/>
          <w:caps/>
          <w:sz w:val="28"/>
          <w:szCs w:val="28"/>
        </w:rPr>
        <w:t>ОП</w:t>
      </w:r>
      <w:r w:rsidR="00E12495">
        <w:rPr>
          <w:b/>
          <w:caps/>
          <w:sz w:val="28"/>
          <w:szCs w:val="28"/>
        </w:rPr>
        <w:t>Ц</w:t>
      </w:r>
      <w:r w:rsidR="004B205D">
        <w:rPr>
          <w:b/>
          <w:caps/>
          <w:sz w:val="28"/>
          <w:szCs w:val="28"/>
        </w:rPr>
        <w:t xml:space="preserve">. </w:t>
      </w:r>
      <w:r w:rsidR="00E12495">
        <w:rPr>
          <w:b/>
          <w:caps/>
          <w:sz w:val="28"/>
          <w:szCs w:val="28"/>
        </w:rPr>
        <w:t>01</w:t>
      </w:r>
      <w:r w:rsidR="004B205D">
        <w:rPr>
          <w:b/>
          <w:caps/>
          <w:sz w:val="28"/>
          <w:szCs w:val="28"/>
        </w:rPr>
        <w:t xml:space="preserve"> </w:t>
      </w:r>
      <w:r w:rsidR="003C4DEE" w:rsidRPr="006915BB">
        <w:rPr>
          <w:b/>
          <w:sz w:val="28"/>
          <w:szCs w:val="28"/>
        </w:rPr>
        <w:t xml:space="preserve">Основа микробиологии, </w:t>
      </w:r>
      <w:r w:rsidR="008F7BF1">
        <w:rPr>
          <w:b/>
          <w:sz w:val="28"/>
          <w:szCs w:val="28"/>
        </w:rPr>
        <w:t xml:space="preserve">физиологии питания, </w:t>
      </w:r>
      <w:r w:rsidR="003C4DEE" w:rsidRPr="006915BB">
        <w:rPr>
          <w:b/>
          <w:sz w:val="28"/>
          <w:szCs w:val="28"/>
        </w:rPr>
        <w:t>санитарии и гигиены</w:t>
      </w:r>
    </w:p>
    <w:p w:rsidR="003C4DEE" w:rsidRPr="00A20A8B" w:rsidRDefault="003C4DEE" w:rsidP="003C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8F7BF1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</w:t>
      </w:r>
      <w:r w:rsidR="00644CD9">
        <w:rPr>
          <w:b/>
          <w:sz w:val="28"/>
          <w:szCs w:val="28"/>
        </w:rPr>
        <w:t>Ц</w:t>
      </w:r>
      <w:r w:rsidRPr="00080EFF">
        <w:rPr>
          <w:b/>
          <w:sz w:val="28"/>
          <w:szCs w:val="28"/>
        </w:rPr>
        <w:t>. 0</w:t>
      </w:r>
      <w:r>
        <w:rPr>
          <w:b/>
          <w:sz w:val="28"/>
          <w:szCs w:val="28"/>
        </w:rPr>
        <w:t>1</w:t>
      </w:r>
      <w:r w:rsidRPr="00080EFF">
        <w:rPr>
          <w:b/>
          <w:sz w:val="28"/>
          <w:szCs w:val="28"/>
        </w:rPr>
        <w:t xml:space="preserve"> </w:t>
      </w:r>
      <w:r w:rsidRPr="006915BB">
        <w:rPr>
          <w:b/>
          <w:sz w:val="28"/>
          <w:szCs w:val="28"/>
        </w:rPr>
        <w:t xml:space="preserve">Основа микробиологии, </w:t>
      </w:r>
      <w:r>
        <w:rPr>
          <w:b/>
          <w:sz w:val="28"/>
          <w:szCs w:val="28"/>
        </w:rPr>
        <w:t xml:space="preserve">физиологии питания, </w:t>
      </w:r>
      <w:r w:rsidRPr="006915BB">
        <w:rPr>
          <w:b/>
          <w:sz w:val="28"/>
          <w:szCs w:val="28"/>
        </w:rPr>
        <w:t>санитарии и гигиены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="00237C85">
        <w:rPr>
          <w:b/>
          <w:color w:val="000000"/>
          <w:sz w:val="28"/>
          <w:szCs w:val="28"/>
        </w:rPr>
        <w:t>43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237C85">
        <w:rPr>
          <w:b/>
          <w:color w:val="000000"/>
          <w:sz w:val="28"/>
          <w:szCs w:val="28"/>
        </w:rPr>
        <w:t>Сервис и туризм</w:t>
      </w:r>
      <w:r w:rsidRPr="00080EFF">
        <w:rPr>
          <w:color w:val="000000"/>
          <w:sz w:val="28"/>
          <w:szCs w:val="28"/>
        </w:rPr>
        <w:t>.</w:t>
      </w:r>
    </w:p>
    <w:p w:rsidR="00237C85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="00237C85">
        <w:rPr>
          <w:sz w:val="28"/>
        </w:rPr>
        <w:t>Основы микробиологии, физиологии питания, санитарии и гигиены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профессии </w:t>
      </w:r>
      <w:r w:rsidR="00237C85"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 w:rsidR="00237C85">
        <w:rPr>
          <w:b/>
          <w:bCs/>
          <w:sz w:val="28"/>
          <w:szCs w:val="28"/>
        </w:rPr>
        <w:t>Повар, кондитер</w:t>
      </w:r>
      <w:r w:rsidRPr="00080EFF">
        <w:rPr>
          <w:sz w:val="28"/>
        </w:rPr>
        <w:t>.</w:t>
      </w:r>
    </w:p>
    <w:p w:rsidR="00237C85" w:rsidRDefault="00237C85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160612" w:rsidRDefault="00160612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3947"/>
        <w:gridCol w:w="3985"/>
      </w:tblGrid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b/>
                <w:lang w:eastAsia="en-US"/>
              </w:rPr>
            </w:pPr>
            <w:r w:rsidRPr="00160612">
              <w:rPr>
                <w:b/>
                <w:lang w:eastAsia="en-US"/>
              </w:rPr>
              <w:t>Код ПК, ОК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rPr>
                <w:b/>
                <w:lang w:eastAsia="en-US"/>
              </w:rPr>
            </w:pPr>
            <w:r w:rsidRPr="00160612">
              <w:rPr>
                <w:b/>
                <w:lang w:eastAsia="en-US"/>
              </w:rPr>
              <w:t>Умения</w:t>
            </w:r>
          </w:p>
        </w:tc>
        <w:tc>
          <w:tcPr>
            <w:tcW w:w="3985" w:type="dxa"/>
          </w:tcPr>
          <w:p w:rsidR="00160612" w:rsidRPr="00160612" w:rsidRDefault="00160612" w:rsidP="00160612">
            <w:pPr>
              <w:rPr>
                <w:b/>
                <w:lang w:eastAsia="en-US"/>
              </w:rPr>
            </w:pPr>
            <w:r w:rsidRPr="00160612">
              <w:rPr>
                <w:b/>
                <w:lang w:eastAsia="en-US"/>
              </w:rPr>
              <w:t>Знания</w:t>
            </w:r>
          </w:p>
        </w:tc>
      </w:tr>
      <w:tr w:rsidR="00160612" w:rsidRPr="00EE74F6" w:rsidTr="00160612">
        <w:tc>
          <w:tcPr>
            <w:tcW w:w="1413" w:type="dxa"/>
            <w:vMerge w:val="restart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1.1-1.4,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2.1-2.8,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3.1-3.6,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4.1-4.5,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ПК 5.1-5.5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160612" w:rsidRPr="00160612" w:rsidRDefault="00160612" w:rsidP="00160612">
            <w:pPr>
              <w:pStyle w:val="a8"/>
              <w:numPr>
                <w:ilvl w:val="0"/>
                <w:numId w:val="12"/>
              </w:numPr>
              <w:ind w:left="212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 xml:space="preserve">соблюдать санитарно-эпидемиологические требования к процессам приготовления и подготовки к реализации блюд, кулинарных, мучных, кондитерских изделий, закусок, напитков; 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2"/>
              </w:numPr>
              <w:ind w:left="212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определять источники микробиологического загрязнения;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2"/>
              </w:numPr>
              <w:ind w:left="212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производить санитарную обработку оборудования и инвентаря,</w:t>
            </w:r>
          </w:p>
        </w:tc>
        <w:tc>
          <w:tcPr>
            <w:tcW w:w="3985" w:type="dxa"/>
            <w:vMerge w:val="restart"/>
          </w:tcPr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основные понятия и термины микробиологии;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 xml:space="preserve">основные группы микроорганизмов, 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микробиология основных пищевых продуктов;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правила личной гигиены работников организации питания;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классификацию моющих средств, правила их применения, условия и сроки хранения;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правила проведения дезинфекции, дезинсекции, дератизации;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основные пищевые инфекции и пищевые отравления;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возможные источники микробиологического загрязнения в процессе производства кулинарной продукции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141" w:hanging="142"/>
              <w:rPr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методы предотвращения порчи сырья и готовой продукции</w:t>
            </w:r>
          </w:p>
        </w:tc>
      </w:tr>
      <w:tr w:rsidR="00160612" w:rsidRPr="00EE74F6" w:rsidTr="00160612">
        <w:tc>
          <w:tcPr>
            <w:tcW w:w="1413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212" w:hanging="21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обеспечивать выполнение требований системы анализа, оценки и управления  опасными факторами (ХАССП) при выполнении работ;</w:t>
            </w:r>
          </w:p>
        </w:tc>
        <w:tc>
          <w:tcPr>
            <w:tcW w:w="3985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</w:tr>
      <w:tr w:rsidR="00160612" w:rsidRPr="00EE74F6" w:rsidTr="00160612">
        <w:tc>
          <w:tcPr>
            <w:tcW w:w="1413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160612" w:rsidRPr="00160612" w:rsidRDefault="00160612" w:rsidP="00526CD6">
            <w:pPr>
              <w:pStyle w:val="a8"/>
              <w:numPr>
                <w:ilvl w:val="0"/>
                <w:numId w:val="11"/>
              </w:numPr>
              <w:ind w:left="212" w:hanging="212"/>
              <w:rPr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готовить растворы дезинфицирующих и моющих средств;</w:t>
            </w:r>
          </w:p>
        </w:tc>
        <w:tc>
          <w:tcPr>
            <w:tcW w:w="3985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</w:tr>
      <w:tr w:rsidR="00160612" w:rsidRPr="00EE74F6" w:rsidTr="00160612">
        <w:tc>
          <w:tcPr>
            <w:tcW w:w="1413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212" w:hanging="212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проводить органолептическую оценку безопасности  пищевого сырья и продуктов;</w:t>
            </w:r>
          </w:p>
        </w:tc>
        <w:tc>
          <w:tcPr>
            <w:tcW w:w="3985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</w:tr>
      <w:tr w:rsidR="00160612" w:rsidRPr="00EE74F6" w:rsidTr="00160612">
        <w:tc>
          <w:tcPr>
            <w:tcW w:w="1413" w:type="dxa"/>
            <w:vMerge w:val="restart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1.2-1.4,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2.2-2.8,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3.2-3.6,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4.2-4.5, 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lastRenderedPageBreak/>
              <w:t>ПК 5.2-5.5</w:t>
            </w:r>
          </w:p>
          <w:p w:rsidR="00160612" w:rsidRPr="00160612" w:rsidRDefault="00160612" w:rsidP="0016061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212" w:hanging="720"/>
              <w:rPr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lastRenderedPageBreak/>
              <w:t>рассчитывать энергетическую ценность блюд;</w:t>
            </w:r>
          </w:p>
        </w:tc>
        <w:tc>
          <w:tcPr>
            <w:tcW w:w="3985" w:type="dxa"/>
            <w:vMerge w:val="restart"/>
          </w:tcPr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пищевые вещества и их значение для организма человека;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lastRenderedPageBreak/>
              <w:t>суточную норму потребности человека в питательных веществах;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основные процессы обмена веществ в организме;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суточный расход энергии;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физико-химические изменения пищи в процессе пищеварения;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усвояемость пищи, влияющие на нее факторы;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нормы и принципы рационального сбалансированного питания для различных групп населения;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назначение диетического (</w:t>
            </w:r>
            <w:proofErr w:type="gramStart"/>
            <w:r w:rsidRPr="00160612">
              <w:rPr>
                <w:color w:val="000000"/>
                <w:u w:color="000000"/>
                <w:lang w:eastAsia="en-US"/>
              </w:rPr>
              <w:t>лечебного)  питания</w:t>
            </w:r>
            <w:proofErr w:type="gramEnd"/>
            <w:r w:rsidRPr="00160612">
              <w:rPr>
                <w:color w:val="000000"/>
                <w:u w:color="000000"/>
                <w:lang w:eastAsia="en-US"/>
              </w:rPr>
              <w:t>, характеристику диет;</w:t>
            </w:r>
          </w:p>
          <w:p w:rsidR="00160612" w:rsidRPr="00160612" w:rsidRDefault="00160612" w:rsidP="00160612">
            <w:pPr>
              <w:pStyle w:val="a8"/>
              <w:numPr>
                <w:ilvl w:val="0"/>
                <w:numId w:val="10"/>
              </w:numPr>
              <w:ind w:left="141" w:hanging="141"/>
              <w:rPr>
                <w:lang w:eastAsia="en-US"/>
              </w:rPr>
            </w:pPr>
            <w:r w:rsidRPr="00160612">
              <w:rPr>
                <w:lang w:eastAsia="en-US"/>
              </w:rPr>
              <w:t>методики составления рационов питания</w:t>
            </w:r>
          </w:p>
        </w:tc>
      </w:tr>
      <w:tr w:rsidR="00160612" w:rsidRPr="00EE74F6" w:rsidTr="00160612">
        <w:tc>
          <w:tcPr>
            <w:tcW w:w="1413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212" w:hanging="720"/>
              <w:rPr>
                <w:color w:val="000000"/>
                <w:u w:color="000000"/>
                <w:lang w:eastAsia="en-US"/>
              </w:rPr>
            </w:pPr>
            <w:r w:rsidRPr="00160612">
              <w:rPr>
                <w:lang w:eastAsia="en-US"/>
              </w:rPr>
              <w:t xml:space="preserve">рассчитывать суточный расход  энергии в зависимости от </w:t>
            </w:r>
            <w:r w:rsidRPr="00160612">
              <w:rPr>
                <w:lang w:eastAsia="en-US"/>
              </w:rPr>
              <w:lastRenderedPageBreak/>
              <w:t>основного энергетического обмена человека</w:t>
            </w:r>
            <w:r w:rsidRPr="00160612">
              <w:rPr>
                <w:color w:val="000000"/>
                <w:u w:color="000000"/>
                <w:lang w:eastAsia="en-US"/>
              </w:rPr>
              <w:t>;</w:t>
            </w:r>
          </w:p>
        </w:tc>
        <w:tc>
          <w:tcPr>
            <w:tcW w:w="3985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</w:tr>
      <w:tr w:rsidR="00160612" w:rsidRPr="00EE74F6" w:rsidTr="00160612">
        <w:tc>
          <w:tcPr>
            <w:tcW w:w="1413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160612" w:rsidRPr="00160612" w:rsidRDefault="00160612" w:rsidP="00160612">
            <w:pPr>
              <w:pStyle w:val="a8"/>
              <w:numPr>
                <w:ilvl w:val="0"/>
                <w:numId w:val="11"/>
              </w:numPr>
              <w:ind w:left="212" w:hanging="720"/>
              <w:rPr>
                <w:color w:val="000000"/>
                <w:u w:color="000000"/>
                <w:lang w:eastAsia="en-US"/>
              </w:rPr>
            </w:pPr>
            <w:r w:rsidRPr="00160612">
              <w:rPr>
                <w:color w:val="000000"/>
                <w:u w:color="000000"/>
                <w:lang w:eastAsia="en-US"/>
              </w:rPr>
              <w:t>составлять рационы питания для различных категорий потребителей</w:t>
            </w:r>
          </w:p>
        </w:tc>
        <w:tc>
          <w:tcPr>
            <w:tcW w:w="3985" w:type="dxa"/>
            <w:vMerge/>
          </w:tcPr>
          <w:p w:rsidR="00160612" w:rsidRPr="00160612" w:rsidRDefault="00160612" w:rsidP="00160612">
            <w:pPr>
              <w:rPr>
                <w:lang w:eastAsia="en-US"/>
              </w:rPr>
            </w:pP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01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 xml:space="preserve">Составить план действия. 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Определять необходимые ресурсы.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Реализовать составленный план.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85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Методы работы в профессиональной и смежных сферах.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Структура плана для решения задач.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02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Определять задачи поиска информации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Определять необходимые источники информации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Планировать процесс поиска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Структурировать получаемую информацию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Выделять наиболее значимое в перечне информации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lastRenderedPageBreak/>
              <w:t>Оценивать практическую значимость результатов поиска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985" w:type="dxa"/>
          </w:tcPr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lastRenderedPageBreak/>
              <w:t>Номенклатура информационных</w:t>
            </w:r>
            <w:r w:rsidR="00644CD9">
              <w:rPr>
                <w:lang w:eastAsia="en-US"/>
              </w:rPr>
              <w:t xml:space="preserve"> </w:t>
            </w:r>
            <w:r w:rsidRPr="00160612">
              <w:rPr>
                <w:lang w:eastAsia="en-US"/>
              </w:rPr>
              <w:t>источников</w:t>
            </w:r>
            <w:r w:rsidR="00644CD9">
              <w:rPr>
                <w:lang w:eastAsia="en-US"/>
              </w:rPr>
              <w:t>,</w:t>
            </w:r>
            <w:r w:rsidRPr="00160612">
              <w:rPr>
                <w:lang w:eastAsia="en-US"/>
              </w:rPr>
              <w:t xml:space="preserve"> применяемых в профессиональной деятельности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Приемы структурирования информации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Формат оформления результатов поиска информации</w:t>
            </w:r>
          </w:p>
          <w:p w:rsidR="00160612" w:rsidRPr="00160612" w:rsidRDefault="00160612" w:rsidP="00160612">
            <w:pPr>
              <w:ind w:left="34" w:firstLine="284"/>
              <w:rPr>
                <w:lang w:eastAsia="en-US"/>
              </w:rPr>
            </w:pP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lastRenderedPageBreak/>
              <w:t>ОК 03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85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04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Взаимодействовать</w:t>
            </w:r>
            <w:r w:rsidRPr="00160612">
              <w:rPr>
                <w:lang w:eastAsia="en-US"/>
              </w:rPr>
              <w:t xml:space="preserve"> </w:t>
            </w:r>
            <w:r w:rsidRPr="00160612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85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Психология коллектива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Психология личности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05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Оформлять документы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</w:p>
        </w:tc>
        <w:tc>
          <w:tcPr>
            <w:tcW w:w="3985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06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Описывать значимость своей профессии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85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Общечеловеческие ценности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07</w:t>
            </w:r>
          </w:p>
        </w:tc>
        <w:tc>
          <w:tcPr>
            <w:tcW w:w="3947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985" w:type="dxa"/>
          </w:tcPr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Основные ресурсы</w:t>
            </w:r>
            <w:r w:rsidR="00983B1B">
              <w:rPr>
                <w:bCs/>
                <w:lang w:eastAsia="en-US"/>
              </w:rPr>
              <w:t>,</w:t>
            </w:r>
            <w:r w:rsidRPr="00160612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160612" w:rsidRPr="00160612" w:rsidRDefault="00160612" w:rsidP="00160612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160612" w:rsidRPr="00EE74F6" w:rsidTr="00160612">
        <w:tc>
          <w:tcPr>
            <w:tcW w:w="1413" w:type="dxa"/>
          </w:tcPr>
          <w:p w:rsidR="00160612" w:rsidRPr="00160612" w:rsidRDefault="00160612" w:rsidP="00160612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09</w:t>
            </w:r>
          </w:p>
        </w:tc>
        <w:tc>
          <w:tcPr>
            <w:tcW w:w="3947" w:type="dxa"/>
          </w:tcPr>
          <w:p w:rsidR="00144485" w:rsidRPr="00144485" w:rsidRDefault="00144485" w:rsidP="00144485">
            <w:pPr>
              <w:ind w:left="34" w:right="-108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44485" w:rsidRPr="00144485" w:rsidRDefault="00144485" w:rsidP="00144485">
            <w:pPr>
              <w:ind w:left="34" w:right="-108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>понимать тексты на базовые профессиональные темы</w:t>
            </w:r>
          </w:p>
          <w:p w:rsidR="00144485" w:rsidRPr="00144485" w:rsidRDefault="00144485" w:rsidP="00144485">
            <w:pPr>
              <w:ind w:left="34" w:right="-108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>участвовать в диалогах на знакомые общие и профессиональные темы</w:t>
            </w:r>
          </w:p>
          <w:p w:rsidR="00144485" w:rsidRPr="00160612" w:rsidRDefault="00144485" w:rsidP="00144485">
            <w:pPr>
              <w:ind w:left="34" w:firstLine="284"/>
              <w:rPr>
                <w:lang w:eastAsia="en-US"/>
              </w:rPr>
            </w:pPr>
            <w:r w:rsidRPr="00144485">
              <w:rPr>
                <w:bCs/>
                <w:lang w:eastAsia="en-US"/>
              </w:rPr>
              <w:t>строить простые высказывания о себе и о своей профессиональной деятельности</w:t>
            </w:r>
            <w:r w:rsidRPr="00160612">
              <w:rPr>
                <w:lang w:eastAsia="en-US"/>
              </w:rPr>
              <w:t xml:space="preserve"> </w:t>
            </w:r>
            <w:r w:rsidRPr="00160612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160612" w:rsidRPr="00160612" w:rsidRDefault="00144485" w:rsidP="00144485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85" w:type="dxa"/>
          </w:tcPr>
          <w:p w:rsidR="00144485" w:rsidRPr="00144485" w:rsidRDefault="00144485" w:rsidP="00144485">
            <w:pPr>
              <w:ind w:left="34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144485" w:rsidRPr="00160612" w:rsidRDefault="00144485" w:rsidP="00144485">
            <w:pPr>
              <w:ind w:left="34" w:firstLine="284"/>
              <w:rPr>
                <w:lang w:eastAsia="en-US"/>
              </w:rPr>
            </w:pPr>
            <w:r w:rsidRPr="00144485">
              <w:rPr>
                <w:bCs/>
                <w:lang w:eastAsia="en-US"/>
              </w:rPr>
              <w:t>основные общеупотребительные глаголы (бытовая и профессиональная лексика)</w:t>
            </w:r>
            <w:r w:rsidRPr="00160612">
              <w:rPr>
                <w:lang w:eastAsia="en-US"/>
              </w:rPr>
              <w:t xml:space="preserve"> </w:t>
            </w:r>
            <w:r w:rsidRPr="00160612">
              <w:rPr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44485" w:rsidRPr="00160612" w:rsidRDefault="00144485" w:rsidP="00144485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особенности произношения</w:t>
            </w:r>
          </w:p>
          <w:p w:rsidR="00160612" w:rsidRPr="00160612" w:rsidRDefault="00144485" w:rsidP="00144485">
            <w:pPr>
              <w:ind w:left="34" w:right="-146" w:firstLine="284"/>
              <w:rPr>
                <w:bCs/>
                <w:lang w:eastAsia="en-US"/>
              </w:rPr>
            </w:pPr>
            <w:r w:rsidRPr="00160612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160612" w:rsidRDefault="00160612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0938" w:rsidRDefault="00E7093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0938" w:rsidRPr="003D0F19" w:rsidTr="00E058C4">
        <w:trPr>
          <w:trHeight w:val="227"/>
        </w:trPr>
        <w:tc>
          <w:tcPr>
            <w:tcW w:w="4073" w:type="pct"/>
            <w:vAlign w:val="center"/>
            <w:hideMark/>
          </w:tcPr>
          <w:p w:rsidR="00E70938" w:rsidRPr="003D0F19" w:rsidRDefault="00E70938" w:rsidP="00E058C4">
            <w:pPr>
              <w:jc w:val="center"/>
              <w:rPr>
                <w:b/>
                <w:color w:val="000000"/>
                <w:lang w:eastAsia="en-US"/>
              </w:rPr>
            </w:pPr>
            <w:r w:rsidRPr="003D0F19">
              <w:rPr>
                <w:b/>
                <w:color w:val="000000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0938" w:rsidRPr="003D0F19" w:rsidRDefault="00E70938" w:rsidP="00E058C4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3D0F19">
              <w:rPr>
                <w:b/>
                <w:iCs/>
                <w:color w:val="000000"/>
                <w:lang w:eastAsia="en-US"/>
              </w:rPr>
              <w:t>Объем часов</w:t>
            </w:r>
          </w:p>
        </w:tc>
      </w:tr>
      <w:tr w:rsidR="00E70938" w:rsidRPr="003D0F19" w:rsidTr="00E058C4">
        <w:trPr>
          <w:trHeight w:val="227"/>
        </w:trPr>
        <w:tc>
          <w:tcPr>
            <w:tcW w:w="4073" w:type="pct"/>
            <w:vAlign w:val="center"/>
            <w:hideMark/>
          </w:tcPr>
          <w:p w:rsidR="00E70938" w:rsidRPr="003D0F19" w:rsidRDefault="00E70938" w:rsidP="00E058C4">
            <w:pPr>
              <w:rPr>
                <w:b/>
                <w:color w:val="000000"/>
                <w:lang w:eastAsia="en-US"/>
              </w:rPr>
            </w:pPr>
            <w:r w:rsidRPr="003D0F19">
              <w:rPr>
                <w:b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0938" w:rsidRPr="003D0F19" w:rsidRDefault="003D33DA" w:rsidP="00E058C4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E70938" w:rsidRPr="003D0F19" w:rsidTr="00E058C4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0938" w:rsidRPr="003D0F19" w:rsidRDefault="00E70938" w:rsidP="00E058C4">
            <w:pPr>
              <w:rPr>
                <w:iCs/>
                <w:lang w:eastAsia="en-US"/>
              </w:rPr>
            </w:pPr>
            <w:r w:rsidRPr="003D0F19">
              <w:rPr>
                <w:lang w:eastAsia="en-US"/>
              </w:rPr>
              <w:t>в том числе:</w:t>
            </w:r>
          </w:p>
        </w:tc>
      </w:tr>
      <w:tr w:rsidR="00E70938" w:rsidRPr="003D0F19" w:rsidTr="00E70938">
        <w:trPr>
          <w:trHeight w:val="227"/>
        </w:trPr>
        <w:tc>
          <w:tcPr>
            <w:tcW w:w="4073" w:type="pct"/>
            <w:vAlign w:val="center"/>
            <w:hideMark/>
          </w:tcPr>
          <w:p w:rsidR="00E70938" w:rsidRPr="003D0F19" w:rsidRDefault="00E70938" w:rsidP="00396392">
            <w:pPr>
              <w:ind w:left="447"/>
              <w:rPr>
                <w:color w:val="000000"/>
                <w:lang w:eastAsia="en-US"/>
              </w:rPr>
            </w:pPr>
            <w:r w:rsidRPr="003D0F19"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</w:tcPr>
          <w:p w:rsidR="00E70938" w:rsidRPr="003D0F19" w:rsidRDefault="00D67BAC" w:rsidP="003D33DA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  <w:r w:rsidR="003D33DA">
              <w:rPr>
                <w:iCs/>
                <w:lang w:eastAsia="en-US"/>
              </w:rPr>
              <w:t>2</w:t>
            </w:r>
          </w:p>
        </w:tc>
      </w:tr>
      <w:tr w:rsidR="00E70938" w:rsidRPr="003D0F19" w:rsidTr="00E70938">
        <w:trPr>
          <w:trHeight w:val="227"/>
        </w:trPr>
        <w:tc>
          <w:tcPr>
            <w:tcW w:w="4073" w:type="pct"/>
            <w:vAlign w:val="center"/>
            <w:hideMark/>
          </w:tcPr>
          <w:p w:rsidR="00E70938" w:rsidRPr="003D0F19" w:rsidRDefault="00E70938" w:rsidP="00396392">
            <w:pPr>
              <w:ind w:left="447"/>
              <w:rPr>
                <w:color w:val="000000"/>
                <w:lang w:eastAsia="en-US"/>
              </w:rPr>
            </w:pPr>
            <w:r w:rsidRPr="003D0F19">
              <w:rPr>
                <w:color w:val="000000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0938" w:rsidRPr="003D0F19" w:rsidRDefault="00D67BAC" w:rsidP="003D33DA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</w:t>
            </w:r>
            <w:r w:rsidR="003D33DA">
              <w:rPr>
                <w:iCs/>
                <w:lang w:eastAsia="en-US"/>
              </w:rPr>
              <w:t>0</w:t>
            </w:r>
          </w:p>
        </w:tc>
      </w:tr>
      <w:tr w:rsidR="00E70938" w:rsidRPr="003D0F19" w:rsidTr="00E058C4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0938" w:rsidRPr="003D0F19" w:rsidRDefault="00E70938" w:rsidP="008257F4">
            <w:pPr>
              <w:rPr>
                <w:b/>
                <w:iCs/>
                <w:color w:val="000000"/>
                <w:lang w:eastAsia="en-US"/>
              </w:rPr>
            </w:pPr>
            <w:r w:rsidRPr="003D0F19">
              <w:rPr>
                <w:b/>
              </w:rPr>
              <w:t xml:space="preserve">Промежуточная аттестация  в форме </w:t>
            </w:r>
            <w:r w:rsidR="008257F4">
              <w:rPr>
                <w:b/>
              </w:rPr>
              <w:t>дифференцированного зачета</w:t>
            </w:r>
          </w:p>
        </w:tc>
      </w:tr>
    </w:tbl>
    <w:p w:rsidR="00E70938" w:rsidRDefault="00E70938" w:rsidP="001907D0">
      <w:pPr>
        <w:rPr>
          <w:b/>
          <w:sz w:val="28"/>
          <w:szCs w:val="28"/>
        </w:rPr>
      </w:pPr>
    </w:p>
    <w:p w:rsidR="00E70938" w:rsidRDefault="00E70938" w:rsidP="001907D0">
      <w:pPr>
        <w:rPr>
          <w:b/>
          <w:sz w:val="28"/>
          <w:szCs w:val="28"/>
        </w:rPr>
      </w:pPr>
    </w:p>
    <w:p w:rsidR="00E70938" w:rsidRDefault="00E70938" w:rsidP="001907D0">
      <w:pPr>
        <w:rPr>
          <w:b/>
          <w:sz w:val="28"/>
          <w:szCs w:val="28"/>
        </w:rPr>
      </w:pPr>
    </w:p>
    <w:p w:rsidR="00E70938" w:rsidRPr="001907D0" w:rsidRDefault="00E70938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11737" w:rsidRPr="00A20A8B" w:rsidRDefault="00811737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11737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1676F6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ОП</w:t>
      </w:r>
      <w:r w:rsidR="008102DA">
        <w:rPr>
          <w:b/>
          <w:caps/>
          <w:sz w:val="28"/>
          <w:szCs w:val="28"/>
        </w:rPr>
        <w:t>Ц</w:t>
      </w:r>
      <w:r>
        <w:rPr>
          <w:b/>
          <w:caps/>
          <w:sz w:val="28"/>
          <w:szCs w:val="28"/>
        </w:rPr>
        <w:t xml:space="preserve"> 01. </w:t>
      </w:r>
      <w:r w:rsidR="00190124" w:rsidRPr="00923AFA">
        <w:rPr>
          <w:sz w:val="28"/>
          <w:szCs w:val="28"/>
        </w:rPr>
        <w:t xml:space="preserve">Основа микробиологии, </w:t>
      </w:r>
      <w:r w:rsidR="001907D0">
        <w:rPr>
          <w:sz w:val="28"/>
          <w:szCs w:val="28"/>
        </w:rPr>
        <w:t xml:space="preserve">физиологии питания, </w:t>
      </w:r>
      <w:r w:rsidR="00190124" w:rsidRPr="00923AFA">
        <w:rPr>
          <w:sz w:val="28"/>
          <w:szCs w:val="28"/>
        </w:rPr>
        <w:t>санитарии и гигиены</w:t>
      </w:r>
    </w:p>
    <w:p w:rsidR="004B205D" w:rsidRPr="004B205D" w:rsidRDefault="004B205D" w:rsidP="004B205D"/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4"/>
        <w:gridCol w:w="9035"/>
        <w:gridCol w:w="1514"/>
        <w:gridCol w:w="1992"/>
      </w:tblGrid>
      <w:tr w:rsidR="001907D0" w:rsidRPr="00D111DA" w:rsidTr="001907D0">
        <w:trPr>
          <w:trHeight w:val="993"/>
        </w:trPr>
        <w:tc>
          <w:tcPr>
            <w:tcW w:w="832" w:type="pct"/>
            <w:vAlign w:val="center"/>
          </w:tcPr>
          <w:p w:rsidR="001907D0" w:rsidRPr="00D111DA" w:rsidRDefault="001907D0" w:rsidP="004B205D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003" w:type="pct"/>
            <w:vAlign w:val="center"/>
          </w:tcPr>
          <w:p w:rsidR="001907D0" w:rsidRPr="00D111DA" w:rsidRDefault="001907D0" w:rsidP="004B205D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3" w:type="pct"/>
            <w:vAlign w:val="center"/>
          </w:tcPr>
          <w:p w:rsidR="001907D0" w:rsidRPr="00D111DA" w:rsidRDefault="001907D0" w:rsidP="004B205D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Объем часов</w:t>
            </w:r>
          </w:p>
        </w:tc>
        <w:tc>
          <w:tcPr>
            <w:tcW w:w="662" w:type="pct"/>
            <w:vAlign w:val="center"/>
          </w:tcPr>
          <w:p w:rsidR="001907D0" w:rsidRPr="00D111DA" w:rsidRDefault="00415808" w:rsidP="004B205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Коды ОК и ПК</w:t>
            </w:r>
          </w:p>
        </w:tc>
      </w:tr>
      <w:tr w:rsidR="001907D0" w:rsidTr="001907D0">
        <w:trPr>
          <w:trHeight w:val="20"/>
        </w:trPr>
        <w:tc>
          <w:tcPr>
            <w:tcW w:w="832" w:type="pct"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3003" w:type="pct"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03" w:type="pct"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662" w:type="pct"/>
          </w:tcPr>
          <w:p w:rsidR="001907D0" w:rsidRDefault="001907D0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</w:tr>
      <w:tr w:rsidR="001907D0" w:rsidRPr="00D111DA" w:rsidTr="001907D0">
        <w:trPr>
          <w:trHeight w:val="131"/>
        </w:trPr>
        <w:tc>
          <w:tcPr>
            <w:tcW w:w="832" w:type="pct"/>
            <w:vMerge w:val="restar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Введение</w:t>
            </w:r>
          </w:p>
          <w:p w:rsidR="001907D0" w:rsidRPr="00E70938" w:rsidRDefault="001907D0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907D0" w:rsidRDefault="001907D0" w:rsidP="004B205D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 w:val="restart"/>
          </w:tcPr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ОК 1-7, </w:t>
            </w:r>
            <w:r w:rsidR="008102DA">
              <w:rPr>
                <w:b/>
                <w:bCs/>
                <w:i/>
              </w:rPr>
              <w:t>9</w:t>
            </w:r>
          </w:p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</w:tr>
      <w:tr w:rsidR="001907D0" w:rsidRPr="00C60036" w:rsidTr="001907D0">
        <w:trPr>
          <w:trHeight w:val="966"/>
        </w:trPr>
        <w:tc>
          <w:tcPr>
            <w:tcW w:w="832" w:type="pct"/>
            <w:vMerge/>
          </w:tcPr>
          <w:p w:rsidR="001907D0" w:rsidRPr="00E70938" w:rsidRDefault="001907D0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1.  </w:t>
            </w:r>
            <w:r w:rsidRPr="00E70938">
              <w:t xml:space="preserve">Цели, задачи, сущность, структура дисциплины. Основные понятия и термины микробиологии. Микробиологические исследования и открытия А. Левенгука, </w:t>
            </w:r>
            <w:proofErr w:type="spellStart"/>
            <w:r w:rsidRPr="00E70938">
              <w:t>Л.Пастера</w:t>
            </w:r>
            <w:proofErr w:type="spellEnd"/>
            <w:r w:rsidRPr="00E70938">
              <w:t xml:space="preserve"> И.И. Мечникова, А. А. Лебедева.</w:t>
            </w:r>
          </w:p>
        </w:tc>
        <w:tc>
          <w:tcPr>
            <w:tcW w:w="503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1907D0" w:rsidRPr="00C60036" w:rsidRDefault="001907D0" w:rsidP="004B205D">
            <w:pPr>
              <w:rPr>
                <w:bCs/>
              </w:rPr>
            </w:pPr>
          </w:p>
        </w:tc>
      </w:tr>
      <w:tr w:rsidR="001B0D48" w:rsidRPr="00D111DA" w:rsidTr="001B0D48">
        <w:trPr>
          <w:trHeight w:val="20"/>
        </w:trPr>
        <w:tc>
          <w:tcPr>
            <w:tcW w:w="3835" w:type="pct"/>
            <w:gridSpan w:val="2"/>
          </w:tcPr>
          <w:p w:rsidR="001B0D48" w:rsidRPr="00E70938" w:rsidRDefault="001B0D48" w:rsidP="001B0D48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Раздел 1</w:t>
            </w:r>
            <w:r>
              <w:rPr>
                <w:b/>
                <w:bCs/>
              </w:rPr>
              <w:t xml:space="preserve"> </w:t>
            </w:r>
            <w:r w:rsidRPr="00E70938">
              <w:rPr>
                <w:b/>
              </w:rPr>
              <w:t>Основы микробиологии в пищевом производстве</w:t>
            </w:r>
          </w:p>
        </w:tc>
        <w:tc>
          <w:tcPr>
            <w:tcW w:w="503" w:type="pct"/>
          </w:tcPr>
          <w:p w:rsidR="001B0D48" w:rsidRPr="00D111DA" w:rsidRDefault="009F08DF" w:rsidP="00CD5D06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662" w:type="pct"/>
            <w:vMerge w:val="restart"/>
          </w:tcPr>
          <w:p w:rsidR="001B0D48" w:rsidRPr="00C60036" w:rsidRDefault="001B0D48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1B0D48" w:rsidRPr="00C60036" w:rsidRDefault="001B0D48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1B0D48" w:rsidRPr="00C60036" w:rsidRDefault="001B0D48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1B0D48" w:rsidRPr="00C60036" w:rsidRDefault="001B0D48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1B0D48" w:rsidRPr="00C60036" w:rsidRDefault="001B0D48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1B0D48" w:rsidRPr="00D111DA" w:rsidRDefault="001B0D48" w:rsidP="004B205D">
            <w:pPr>
              <w:rPr>
                <w:b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 w:val="restar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1.1</w:t>
            </w:r>
          </w:p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</w:rPr>
              <w:t>Основные группы микроорганизмов, их роль в пищевом производстве</w:t>
            </w: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1.  </w:t>
            </w:r>
            <w:r w:rsidRPr="00E70938">
              <w:rPr>
                <w:bCs/>
              </w:rPr>
              <w:t>Основные группы, классификация микроорганизмов, отличительные признаки бактерий, плесневых грибов, дрожжей и вирусов.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>2. Роль бактерий, плесневых грибов и дрожжей в пищевом производстве.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433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 xml:space="preserve">3. </w:t>
            </w:r>
            <w:r w:rsidRPr="00E70938">
              <w:t>Характеристики микрофлоры почвы, воды и воздуха. Роль микроорганизмов в круговороте веществ в природе.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 xml:space="preserve">4. </w:t>
            </w:r>
            <w:r w:rsidRPr="00E70938">
              <w:t>Влияние температурных факторов на развитие микроорганизмов. Влияние микроорганизмов на формирование санитарно-гигиенических условий предприятий общественного питания.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</w:rPr>
            </w:pPr>
            <w:r w:rsidRPr="00E70938">
              <w:rPr>
                <w:b/>
              </w:rPr>
              <w:t>1.</w:t>
            </w:r>
            <w:r w:rsidRPr="00E70938">
              <w:rPr>
                <w:bCs/>
              </w:rPr>
              <w:t xml:space="preserve"> Определение микробиологической безопасности пищевых продуктов. Работа с муляжами, консервами, образцами пищевых продуктов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</w:rPr>
            </w:pPr>
            <w:r w:rsidRPr="00E70938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AE0CF7">
            <w:pPr>
              <w:pStyle w:val="a8"/>
              <w:numPr>
                <w:ilvl w:val="0"/>
                <w:numId w:val="13"/>
              </w:numPr>
              <w:ind w:left="-57" w:firstLine="57"/>
              <w:jc w:val="both"/>
              <w:rPr>
                <w:b/>
              </w:rPr>
            </w:pPr>
            <w:r w:rsidRPr="00E70938">
              <w:t>Изучение под микроскопом микроорганизмов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76"/>
        </w:trPr>
        <w:tc>
          <w:tcPr>
            <w:tcW w:w="832" w:type="pct"/>
            <w:vMerge w:val="restar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1.2</w:t>
            </w:r>
          </w:p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</w:rPr>
              <w:t>Основные пищевые инфекции и пищевые отравления</w:t>
            </w: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662" w:type="pct"/>
            <w:vMerge w:val="restart"/>
          </w:tcPr>
          <w:p w:rsidR="008102DA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t>Патогенные микроорганизмы: понятие, биологические особенности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8102DA">
            <w:pPr>
              <w:rPr>
                <w:b/>
                <w:bCs/>
              </w:rPr>
            </w:pPr>
            <w:r w:rsidRPr="00E70938">
              <w:t xml:space="preserve">Пищевые инфекции, пищевые отравления и глистные заболевания. Острые кишечные инфекции: брюшной тиф, дизентерия, холера, сальмонеллез и др. Возбудители, симптоматика, источники заражения, меры борьбы с инфекцией на предприятиях.  Зоонозы: бруцеллез, туберкулез, сибирская язва, ящур.  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jc w:val="both"/>
              <w:rPr>
                <w:b/>
                <w:bCs/>
                <w:i/>
              </w:rPr>
            </w:pPr>
            <w:r w:rsidRPr="00987AB6">
              <w:t>Пищевые отравления микробного и немикробного происхождения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jc w:val="both"/>
              <w:rPr>
                <w:b/>
                <w:bCs/>
                <w:i/>
              </w:rPr>
            </w:pPr>
            <w:r w:rsidRPr="00987AB6">
              <w:t>Возможные источники микробиологического загрязнения в пищевом про</w:t>
            </w:r>
            <w:r>
              <w:t>изводстве, условия их развития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jc w:val="both"/>
              <w:rPr>
                <w:b/>
                <w:bCs/>
                <w:i/>
              </w:rPr>
            </w:pPr>
            <w:r w:rsidRPr="00987AB6">
              <w:t>Методы предотвращения порчи сырья и готовой продукции на предприятиях общественного питания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jc w:val="both"/>
              <w:rPr>
                <w:b/>
                <w:bCs/>
                <w:i/>
              </w:rPr>
            </w:pPr>
            <w:r w:rsidRPr="00987AB6">
              <w:t>Схема микробиологического контроля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</w:rPr>
            </w:pPr>
            <w:r w:rsidRPr="00E70938">
              <w:rPr>
                <w:b/>
              </w:rPr>
              <w:t>1.</w:t>
            </w:r>
            <w:r w:rsidRPr="00E70938">
              <w:rPr>
                <w:bCs/>
              </w:rPr>
              <w:t xml:space="preserve"> Решение ситуационных задач по определению наличия патогенной микрофлоры в пищевых продуктах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951220" w:rsidRPr="00D111DA" w:rsidTr="00951220">
        <w:trPr>
          <w:trHeight w:val="475"/>
        </w:trPr>
        <w:tc>
          <w:tcPr>
            <w:tcW w:w="3835" w:type="pct"/>
            <w:gridSpan w:val="2"/>
          </w:tcPr>
          <w:p w:rsidR="00951220" w:rsidRPr="00E70938" w:rsidRDefault="00951220" w:rsidP="00951220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</w:t>
            </w:r>
            <w:r w:rsidRPr="00E70938">
              <w:rPr>
                <w:b/>
                <w:bCs/>
              </w:rPr>
              <w:t>Основы физиологии питания</w:t>
            </w:r>
          </w:p>
        </w:tc>
        <w:tc>
          <w:tcPr>
            <w:tcW w:w="503" w:type="pct"/>
          </w:tcPr>
          <w:p w:rsidR="00951220" w:rsidRPr="00D111DA" w:rsidRDefault="004031C9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662" w:type="pct"/>
          </w:tcPr>
          <w:p w:rsidR="00951220" w:rsidRPr="00D111DA" w:rsidRDefault="00951220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 w:val="restar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2.1</w:t>
            </w:r>
          </w:p>
          <w:p w:rsidR="00C00427" w:rsidRPr="00E70938" w:rsidRDefault="00C00427" w:rsidP="00C24054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Основные пищевые вещества, их источники, роль в структуре питания</w:t>
            </w: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 w:val="restart"/>
          </w:tcPr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  <w:bCs/>
              </w:rPr>
            </w:pPr>
            <w:r w:rsidRPr="00E70938">
              <w:rPr>
                <w:bCs/>
              </w:rPr>
              <w:t xml:space="preserve">Основные пищевые вещества: белки, жиры, углеводы, витамины и </w:t>
            </w:r>
            <w:proofErr w:type="spellStart"/>
            <w:r w:rsidRPr="00E70938">
              <w:rPr>
                <w:bCs/>
              </w:rPr>
              <w:t>витаминоподобные</w:t>
            </w:r>
            <w:proofErr w:type="spellEnd"/>
            <w:r w:rsidRPr="00E70938">
              <w:rPr>
                <w:bCs/>
              </w:rPr>
              <w:t xml:space="preserve"> соединения, микроэлементы, вода. Физиологическая роль основных пищевых веществ в структуре питания, суточная норма потребности человека в питательных веществах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  <w:bCs/>
              </w:rPr>
            </w:pPr>
            <w:r w:rsidRPr="00E70938">
              <w:rPr>
                <w:bCs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jc w:val="both"/>
              <w:rPr>
                <w:b/>
              </w:rPr>
            </w:pPr>
            <w:r w:rsidRPr="00E70938">
              <w:rPr>
                <w:b/>
              </w:rPr>
              <w:t>1.</w:t>
            </w:r>
            <w:r w:rsidRPr="00E70938">
              <w:t xml:space="preserve"> 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1907D0" w:rsidRPr="00D111DA" w:rsidTr="001907D0">
        <w:trPr>
          <w:trHeight w:val="20"/>
        </w:trPr>
        <w:tc>
          <w:tcPr>
            <w:tcW w:w="832" w:type="pct"/>
            <w:vMerge w:val="restar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2.2</w:t>
            </w:r>
          </w:p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Пищеварение и усвояемость пищи</w:t>
            </w: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907D0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 w:val="restart"/>
          </w:tcPr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1907D0" w:rsidRPr="00D111DA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1907D0" w:rsidRPr="00D111DA" w:rsidTr="001907D0">
        <w:trPr>
          <w:trHeight w:val="20"/>
        </w:trPr>
        <w:tc>
          <w:tcPr>
            <w:tcW w:w="832" w:type="pct"/>
            <w:vMerge/>
          </w:tcPr>
          <w:p w:rsidR="001907D0" w:rsidRPr="00E70938" w:rsidRDefault="001907D0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>1. Понятие о процессе пищеварения. Физико-химические изменения пищи в процессе пищеварения</w:t>
            </w:r>
          </w:p>
        </w:tc>
        <w:tc>
          <w:tcPr>
            <w:tcW w:w="503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</w:tr>
      <w:tr w:rsidR="001907D0" w:rsidRPr="00D111DA" w:rsidTr="001907D0">
        <w:trPr>
          <w:trHeight w:val="20"/>
        </w:trPr>
        <w:tc>
          <w:tcPr>
            <w:tcW w:w="832" w:type="pct"/>
            <w:vMerge/>
          </w:tcPr>
          <w:p w:rsidR="001907D0" w:rsidRPr="00E70938" w:rsidRDefault="001907D0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>2. Усвояемость пищи: понятие, факторы, влияющие на усвояемость пищи</w:t>
            </w:r>
          </w:p>
        </w:tc>
        <w:tc>
          <w:tcPr>
            <w:tcW w:w="503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r w:rsidRPr="00E70938">
              <w:t xml:space="preserve">1. Изучение схемы пищеварительного тракта. 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r w:rsidRPr="00E70938">
              <w:t>2. Подбор продуктов питания, лучших с точки зрения усвоения пищи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 w:val="restar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2.3</w:t>
            </w:r>
          </w:p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Обмен веществ и энергии</w:t>
            </w: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62" w:type="pct"/>
            <w:vMerge w:val="restart"/>
          </w:tcPr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A94804">
              <w:rPr>
                <w:bCs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A94804">
              <w:rPr>
                <w:bCs/>
              </w:rPr>
              <w:t>Общее понятие об обмене энергии. Понятие о калорийности пищи. Суточный расход энер</w:t>
            </w:r>
            <w:r>
              <w:rPr>
                <w:bCs/>
              </w:rPr>
              <w:t>гии. Энергетический баланс орга</w:t>
            </w:r>
            <w:r w:rsidRPr="00A94804">
              <w:rPr>
                <w:bCs/>
              </w:rPr>
              <w:t>низма. Методика расчёта энергетической ценности блюда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r w:rsidRPr="00E70938">
              <w:t xml:space="preserve">1. Выполнение расчёта суточного расхода энергии в зависимости от основного энергетического обмена человека. 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r w:rsidRPr="00E70938">
              <w:t>2. Выполнение расчёта калорийности блюда (по заданию преподавателя)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 w:val="restar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2.4</w:t>
            </w:r>
          </w:p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662" w:type="pct"/>
            <w:vMerge w:val="restart"/>
          </w:tcPr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>1. 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>2. 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Методики составления рационов питания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9F08DF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r w:rsidRPr="00E70938">
              <w:t>1. Составление рационов питания для различных категорий потребителей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951220" w:rsidRPr="00D111DA" w:rsidTr="00951220">
        <w:trPr>
          <w:trHeight w:val="20"/>
        </w:trPr>
        <w:tc>
          <w:tcPr>
            <w:tcW w:w="3835" w:type="pct"/>
            <w:gridSpan w:val="2"/>
          </w:tcPr>
          <w:p w:rsidR="00951220" w:rsidRPr="00E70938" w:rsidRDefault="00951220" w:rsidP="00951220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Раздел 3</w:t>
            </w:r>
            <w:r>
              <w:rPr>
                <w:b/>
                <w:bCs/>
              </w:rPr>
              <w:t xml:space="preserve"> </w:t>
            </w:r>
            <w:r w:rsidRPr="00E70938">
              <w:rPr>
                <w:b/>
                <w:bCs/>
              </w:rPr>
              <w:t>Санитария и гигиена в пищевом производстве</w:t>
            </w:r>
          </w:p>
        </w:tc>
        <w:tc>
          <w:tcPr>
            <w:tcW w:w="503" w:type="pct"/>
          </w:tcPr>
          <w:p w:rsidR="00951220" w:rsidRPr="00D111DA" w:rsidRDefault="00951220" w:rsidP="00CD5D06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17</w:t>
            </w:r>
          </w:p>
        </w:tc>
        <w:tc>
          <w:tcPr>
            <w:tcW w:w="662" w:type="pct"/>
          </w:tcPr>
          <w:p w:rsidR="00951220" w:rsidRPr="00D111DA" w:rsidRDefault="00951220" w:rsidP="004B205D">
            <w:pPr>
              <w:rPr>
                <w:b/>
                <w:bCs/>
                <w:i/>
              </w:rPr>
            </w:pPr>
          </w:p>
        </w:tc>
      </w:tr>
      <w:tr w:rsidR="001907D0" w:rsidRPr="00D111DA" w:rsidTr="001907D0">
        <w:trPr>
          <w:trHeight w:val="20"/>
        </w:trPr>
        <w:tc>
          <w:tcPr>
            <w:tcW w:w="832" w:type="pct"/>
            <w:vMerge w:val="restar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3.1</w:t>
            </w:r>
          </w:p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Личная и производственная гигиена</w:t>
            </w: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662" w:type="pct"/>
            <w:vMerge w:val="restart"/>
          </w:tcPr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1907D0" w:rsidRPr="00D111DA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1907D0" w:rsidRPr="00D111DA" w:rsidTr="001907D0">
        <w:trPr>
          <w:trHeight w:val="20"/>
        </w:trPr>
        <w:tc>
          <w:tcPr>
            <w:tcW w:w="832" w:type="pct"/>
            <w:vMerge/>
          </w:tcPr>
          <w:p w:rsidR="001907D0" w:rsidRPr="00E70938" w:rsidRDefault="001907D0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1907D0" w:rsidRPr="00E70938" w:rsidRDefault="001907D0" w:rsidP="00801A0E">
            <w:pPr>
              <w:pStyle w:val="a3"/>
              <w:spacing w:after="0"/>
              <w:rPr>
                <w:bCs/>
              </w:rPr>
            </w:pPr>
            <w:r w:rsidRPr="00E70938">
              <w:rPr>
                <w:b/>
                <w:bCs/>
              </w:rPr>
              <w:t xml:space="preserve">1.  </w:t>
            </w:r>
            <w:r w:rsidRPr="00E70938">
              <w:rPr>
                <w:bCs/>
              </w:rPr>
              <w:t xml:space="preserve">Правила личной гигиены работников пищевых производств, требования к внешнему виду. Требования к содержанию форменной одежды. Медицинский контроль: значение и сроки проведения медицинских обследований. </w:t>
            </w:r>
          </w:p>
          <w:p w:rsidR="001907D0" w:rsidRPr="00E70938" w:rsidRDefault="001907D0" w:rsidP="00801A0E">
            <w:pPr>
              <w:rPr>
                <w:b/>
                <w:bCs/>
              </w:rPr>
            </w:pPr>
            <w:r w:rsidRPr="00E70938">
              <w:rPr>
                <w:bCs/>
              </w:rPr>
              <w:t>Влияние факторов внешней среды на здоровье человека.</w:t>
            </w:r>
          </w:p>
        </w:tc>
        <w:tc>
          <w:tcPr>
            <w:tcW w:w="503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</w:tr>
      <w:tr w:rsidR="001907D0" w:rsidRPr="00D111DA" w:rsidTr="001907D0">
        <w:trPr>
          <w:trHeight w:val="20"/>
        </w:trPr>
        <w:tc>
          <w:tcPr>
            <w:tcW w:w="832" w:type="pct"/>
            <w:vMerge/>
          </w:tcPr>
          <w:p w:rsidR="001907D0" w:rsidRPr="00E70938" w:rsidRDefault="001907D0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Cs/>
              </w:rPr>
              <w:t>Требования системы ХАССП к соблюдению личной и производственной гигиены</w:t>
            </w:r>
            <w:r w:rsidRPr="00E70938">
              <w:rPr>
                <w:b/>
                <w:bCs/>
              </w:rPr>
              <w:t xml:space="preserve"> </w:t>
            </w:r>
          </w:p>
        </w:tc>
        <w:tc>
          <w:tcPr>
            <w:tcW w:w="503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 w:val="restar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3.2</w:t>
            </w:r>
          </w:p>
          <w:p w:rsidR="00C00427" w:rsidRPr="00E70938" w:rsidRDefault="00C00427" w:rsidP="004B2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70938">
              <w:rPr>
                <w:b/>
              </w:rPr>
              <w:t>Санитарно-гигиенические требования к помещениям</w:t>
            </w:r>
          </w:p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C00427" w:rsidRPr="00D111DA" w:rsidRDefault="004031C9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662" w:type="pct"/>
            <w:vMerge w:val="restart"/>
          </w:tcPr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Default="00C00427" w:rsidP="00AE0CF7">
            <w:pPr>
              <w:pStyle w:val="a8"/>
              <w:numPr>
                <w:ilvl w:val="0"/>
                <w:numId w:val="14"/>
              </w:numPr>
              <w:ind w:left="0" w:right="43" w:firstLine="0"/>
              <w:jc w:val="both"/>
              <w:rPr>
                <w:bCs/>
              </w:rPr>
            </w:pPr>
            <w:r w:rsidRPr="00ED5DDF">
              <w:rPr>
                <w:bCs/>
              </w:rPr>
              <w:t xml:space="preserve">Санитарно-гигиенические требования к содержанию </w:t>
            </w:r>
            <w:r>
              <w:rPr>
                <w:bCs/>
              </w:rPr>
              <w:t>помещений, оборудования, инвентаря в организациях питания</w:t>
            </w:r>
            <w:r w:rsidRPr="00ED5DDF">
              <w:rPr>
                <w:bCs/>
              </w:rPr>
              <w:t>. Гигиенические требования к освещению. Гигиеническая необходимость маркировки оборудования, инвентаря посуды</w:t>
            </w:r>
            <w:r>
              <w:rPr>
                <w:bCs/>
              </w:rPr>
              <w:t>. Требования к материалам.</w:t>
            </w:r>
          </w:p>
          <w:p w:rsidR="00C00427" w:rsidRPr="00D111DA" w:rsidRDefault="00C00427" w:rsidP="00AE0CF7">
            <w:pPr>
              <w:rPr>
                <w:b/>
                <w:bCs/>
                <w:i/>
              </w:rPr>
            </w:pPr>
            <w:r>
              <w:rPr>
                <w:bCs/>
              </w:rPr>
              <w:t>Требования системы ХАССП к содержанию помещений, оборудования, инвентаря, посуды в организациях питания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ED5DDF">
              <w:rPr>
                <w:bCs/>
              </w:rPr>
              <w:t>Дезинфекция, дезинсекция дератизация, правила проведения.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ED5DDF">
              <w:rPr>
                <w:bCs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4031C9" w:rsidP="004031C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</w:rPr>
            </w:pPr>
            <w:r w:rsidRPr="00E70938">
              <w:rPr>
                <w:b/>
              </w:rPr>
              <w:t>1.</w:t>
            </w:r>
            <w:r w:rsidRPr="00E70938">
              <w:t xml:space="preserve"> 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134"/>
        </w:trPr>
        <w:tc>
          <w:tcPr>
            <w:tcW w:w="832" w:type="pct"/>
            <w:vMerge w:val="restar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3.3</w:t>
            </w:r>
          </w:p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</w:rPr>
              <w:lastRenderedPageBreak/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03" w:type="pct"/>
            <w:vMerge w:val="restart"/>
          </w:tcPr>
          <w:p w:rsidR="00C00427" w:rsidRPr="00D111DA" w:rsidRDefault="004031C9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662" w:type="pct"/>
            <w:vMerge w:val="restart"/>
          </w:tcPr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lastRenderedPageBreak/>
              <w:t xml:space="preserve">ПК 1.1-1.5 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C00427" w:rsidRPr="00C60036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C00427" w:rsidRPr="00D111DA" w:rsidRDefault="00C00427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1.  </w:t>
            </w:r>
            <w:r w:rsidRPr="00E70938">
              <w:rPr>
                <w:bCs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2. </w:t>
            </w:r>
            <w:r w:rsidRPr="00E70938">
              <w:rPr>
                <w:bCs/>
              </w:rPr>
              <w:t>Блюда и изделия повышенного эпидемиологического риска (студни и заливные, паштеты, салаты и винегреты, омлеты, рубленые изделия, кондитерские изделия с кремом и др.): санитарные требования к их приготовлению. 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rPr>
                <w:b/>
              </w:rPr>
            </w:pPr>
            <w:r w:rsidRPr="00E70938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03" w:type="pct"/>
            <w:vMerge w:val="restart"/>
          </w:tcPr>
          <w:p w:rsidR="00C00427" w:rsidRPr="00D111DA" w:rsidRDefault="004031C9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C00427" w:rsidRPr="00D111DA" w:rsidTr="001907D0">
        <w:trPr>
          <w:trHeight w:val="20"/>
        </w:trPr>
        <w:tc>
          <w:tcPr>
            <w:tcW w:w="832" w:type="pct"/>
            <w:vMerge/>
          </w:tcPr>
          <w:p w:rsidR="00C00427" w:rsidRPr="00E70938" w:rsidRDefault="00C00427" w:rsidP="004B205D">
            <w:pPr>
              <w:rPr>
                <w:b/>
                <w:bCs/>
              </w:rPr>
            </w:pPr>
          </w:p>
        </w:tc>
        <w:tc>
          <w:tcPr>
            <w:tcW w:w="3003" w:type="pct"/>
          </w:tcPr>
          <w:p w:rsidR="00C00427" w:rsidRPr="00E70938" w:rsidRDefault="00C00427" w:rsidP="004B205D">
            <w:pPr>
              <w:pStyle w:val="a3"/>
              <w:ind w:right="43"/>
              <w:jc w:val="both"/>
            </w:pPr>
            <w:r w:rsidRPr="00E70938">
              <w:rPr>
                <w:b/>
              </w:rPr>
              <w:t>1.</w:t>
            </w:r>
            <w:r w:rsidRPr="00E70938">
              <w:t xml:space="preserve"> Гигиеническая оценка качества готовой пищи (бракераж). </w:t>
            </w:r>
          </w:p>
        </w:tc>
        <w:tc>
          <w:tcPr>
            <w:tcW w:w="503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C00427" w:rsidRPr="00D111DA" w:rsidRDefault="00C00427" w:rsidP="004B205D">
            <w:pPr>
              <w:rPr>
                <w:b/>
                <w:bCs/>
                <w:i/>
              </w:rPr>
            </w:pPr>
          </w:p>
        </w:tc>
      </w:tr>
      <w:tr w:rsidR="001907D0" w:rsidRPr="00D111DA" w:rsidTr="001907D0">
        <w:trPr>
          <w:trHeight w:val="941"/>
        </w:trPr>
        <w:tc>
          <w:tcPr>
            <w:tcW w:w="832" w:type="pct"/>
            <w:vMerge w:val="restar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>Тема 3.4</w:t>
            </w:r>
          </w:p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3003" w:type="pct"/>
          </w:tcPr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Содержание учебного материала </w:t>
            </w:r>
          </w:p>
          <w:p w:rsidR="001907D0" w:rsidRPr="00E70938" w:rsidRDefault="001907D0" w:rsidP="004B205D">
            <w:pPr>
              <w:rPr>
                <w:b/>
                <w:bCs/>
              </w:rPr>
            </w:pPr>
            <w:r w:rsidRPr="00E70938">
              <w:rPr>
                <w:b/>
                <w:bCs/>
              </w:rPr>
              <w:t xml:space="preserve">1.  </w:t>
            </w:r>
            <w:r w:rsidRPr="00E70938">
              <w:rPr>
                <w:bCs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503" w:type="pct"/>
            <w:vMerge w:val="restart"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662" w:type="pct"/>
            <w:vMerge w:val="restart"/>
          </w:tcPr>
          <w:p w:rsidR="0087322D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ОК 1-7, 9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 xml:space="preserve">ПК 1.1-1.5 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2.1-2.8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3.1-3.6</w:t>
            </w:r>
          </w:p>
          <w:p w:rsidR="001907D0" w:rsidRPr="00C60036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4.1-4.5</w:t>
            </w:r>
          </w:p>
          <w:p w:rsidR="001907D0" w:rsidRPr="00D111DA" w:rsidRDefault="001907D0" w:rsidP="004B205D">
            <w:pPr>
              <w:rPr>
                <w:b/>
                <w:bCs/>
                <w:i/>
              </w:rPr>
            </w:pPr>
            <w:r w:rsidRPr="00C60036">
              <w:rPr>
                <w:b/>
                <w:bCs/>
                <w:i/>
              </w:rPr>
              <w:t>ПК 5.1-5.5</w:t>
            </w:r>
          </w:p>
        </w:tc>
      </w:tr>
      <w:tr w:rsidR="001907D0" w:rsidRPr="00D111DA" w:rsidTr="001907D0">
        <w:trPr>
          <w:trHeight w:val="20"/>
        </w:trPr>
        <w:tc>
          <w:tcPr>
            <w:tcW w:w="832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3003" w:type="pct"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2.</w:t>
            </w:r>
            <w:r w:rsidRPr="00F26923">
              <w:t xml:space="preserve"> 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503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  <w:tc>
          <w:tcPr>
            <w:tcW w:w="662" w:type="pct"/>
            <w:vMerge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</w:tr>
      <w:tr w:rsidR="001907D0" w:rsidRPr="00D111DA" w:rsidTr="001907D0">
        <w:trPr>
          <w:trHeight w:val="20"/>
        </w:trPr>
        <w:tc>
          <w:tcPr>
            <w:tcW w:w="3835" w:type="pct"/>
            <w:gridSpan w:val="2"/>
          </w:tcPr>
          <w:p w:rsidR="001907D0" w:rsidRPr="00415808" w:rsidRDefault="001907D0" w:rsidP="00415808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</w:t>
            </w:r>
            <w:r w:rsidR="00415808" w:rsidRPr="00415808">
              <w:rPr>
                <w:b/>
                <w:bCs/>
              </w:rPr>
              <w:t xml:space="preserve"> аудиторной нагрузки, в том числе</w:t>
            </w:r>
            <w:r w:rsidRPr="00415808">
              <w:rPr>
                <w:b/>
                <w:bCs/>
              </w:rPr>
              <w:t>:</w:t>
            </w:r>
          </w:p>
        </w:tc>
        <w:tc>
          <w:tcPr>
            <w:tcW w:w="503" w:type="pct"/>
          </w:tcPr>
          <w:p w:rsidR="001907D0" w:rsidRPr="00C00427" w:rsidRDefault="0087322D" w:rsidP="004B205D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62" w:type="pct"/>
          </w:tcPr>
          <w:p w:rsidR="001907D0" w:rsidRPr="00D111DA" w:rsidRDefault="001907D0" w:rsidP="004B205D">
            <w:pPr>
              <w:rPr>
                <w:b/>
                <w:bCs/>
                <w:i/>
              </w:rPr>
            </w:pPr>
          </w:p>
        </w:tc>
      </w:tr>
      <w:tr w:rsidR="00415808" w:rsidRPr="00D111DA" w:rsidTr="001907D0">
        <w:trPr>
          <w:trHeight w:val="20"/>
        </w:trPr>
        <w:tc>
          <w:tcPr>
            <w:tcW w:w="3835" w:type="pct"/>
            <w:gridSpan w:val="2"/>
          </w:tcPr>
          <w:p w:rsidR="00415808" w:rsidRPr="00415808" w:rsidRDefault="004A73AC" w:rsidP="004158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="00415808" w:rsidRPr="00415808">
              <w:rPr>
                <w:b/>
                <w:bCs/>
              </w:rPr>
              <w:t>еории</w:t>
            </w:r>
          </w:p>
        </w:tc>
        <w:tc>
          <w:tcPr>
            <w:tcW w:w="503" w:type="pct"/>
          </w:tcPr>
          <w:p w:rsidR="00415808" w:rsidRPr="00C00427" w:rsidRDefault="0087322D" w:rsidP="004B205D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662" w:type="pct"/>
          </w:tcPr>
          <w:p w:rsidR="00415808" w:rsidRPr="00D111DA" w:rsidRDefault="00415808" w:rsidP="004B205D">
            <w:pPr>
              <w:rPr>
                <w:b/>
                <w:bCs/>
                <w:i/>
              </w:rPr>
            </w:pPr>
          </w:p>
        </w:tc>
      </w:tr>
      <w:tr w:rsidR="00415808" w:rsidRPr="00D111DA" w:rsidTr="001907D0">
        <w:trPr>
          <w:trHeight w:val="20"/>
        </w:trPr>
        <w:tc>
          <w:tcPr>
            <w:tcW w:w="3835" w:type="pct"/>
            <w:gridSpan w:val="2"/>
          </w:tcPr>
          <w:p w:rsidR="00415808" w:rsidRPr="00415808" w:rsidRDefault="004A73AC" w:rsidP="0041580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415808"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503" w:type="pct"/>
          </w:tcPr>
          <w:p w:rsidR="00415808" w:rsidRPr="00C00427" w:rsidRDefault="0087322D" w:rsidP="004B205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00427" w:rsidRPr="00C00427">
              <w:rPr>
                <w:b/>
                <w:bCs/>
              </w:rPr>
              <w:t>0</w:t>
            </w:r>
          </w:p>
        </w:tc>
        <w:tc>
          <w:tcPr>
            <w:tcW w:w="662" w:type="pct"/>
          </w:tcPr>
          <w:p w:rsidR="00415808" w:rsidRPr="00D111DA" w:rsidRDefault="00415808" w:rsidP="004B205D">
            <w:pPr>
              <w:rPr>
                <w:b/>
                <w:bCs/>
                <w:i/>
              </w:rPr>
            </w:pPr>
          </w:p>
        </w:tc>
      </w:tr>
    </w:tbl>
    <w:p w:rsidR="009D6D1B" w:rsidRPr="00923AFA" w:rsidRDefault="009D6D1B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sz w:val="28"/>
          <w:szCs w:val="28"/>
        </w:rPr>
      </w:pP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Pr="00B42D79" w:rsidRDefault="00923AFA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470FE2">
        <w:rPr>
          <w:bCs/>
          <w:sz w:val="28"/>
          <w:szCs w:val="28"/>
        </w:rPr>
        <w:t xml:space="preserve">Реализация программы дисциплины требует наличия учебного </w:t>
      </w:r>
      <w:proofErr w:type="gramStart"/>
      <w:r w:rsidRPr="00470FE2">
        <w:rPr>
          <w:bCs/>
          <w:sz w:val="28"/>
          <w:szCs w:val="28"/>
        </w:rPr>
        <w:t xml:space="preserve">кабинета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Технологии кулинарного производства» совмещенного с дисциплиной «</w:t>
      </w:r>
      <w:r>
        <w:rPr>
          <w:sz w:val="28"/>
          <w:szCs w:val="28"/>
        </w:rPr>
        <w:t xml:space="preserve">Основы микробиологии, </w:t>
      </w:r>
      <w:r w:rsidR="003856E5">
        <w:rPr>
          <w:sz w:val="28"/>
          <w:szCs w:val="28"/>
        </w:rPr>
        <w:t xml:space="preserve">физиологии питания, </w:t>
      </w:r>
      <w:r>
        <w:rPr>
          <w:sz w:val="28"/>
          <w:szCs w:val="28"/>
        </w:rPr>
        <w:t>санитарии и гигиены</w:t>
      </w:r>
      <w:r w:rsidRPr="00B42D79">
        <w:rPr>
          <w:bCs/>
          <w:sz w:val="28"/>
          <w:szCs w:val="28"/>
        </w:rPr>
        <w:t>»</w:t>
      </w:r>
      <w:r w:rsidR="004A73AC">
        <w:rPr>
          <w:bCs/>
          <w:sz w:val="28"/>
          <w:szCs w:val="28"/>
        </w:rPr>
        <w:t>.</w:t>
      </w:r>
    </w:p>
    <w:p w:rsidR="00FA7B3D" w:rsidRDefault="009D6D1B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 w:rsidR="00FA7B3D">
        <w:rPr>
          <w:bCs/>
          <w:sz w:val="28"/>
          <w:szCs w:val="28"/>
        </w:rPr>
        <w:t>орудование учебного кабинета:</w:t>
      </w:r>
    </w:p>
    <w:p w:rsidR="004A73AC" w:rsidRDefault="004A73AC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</w:t>
      </w:r>
      <w:r w:rsidR="00FD400D">
        <w:rPr>
          <w:bCs/>
          <w:sz w:val="28"/>
          <w:szCs w:val="28"/>
        </w:rPr>
        <w:t>;</w:t>
      </w:r>
    </w:p>
    <w:p w:rsidR="00FD400D" w:rsidRPr="00FA7B3D" w:rsidRDefault="00FD400D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FA7B3D" w:rsidRDefault="00FA7B3D" w:rsidP="004A73A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FA7B3D" w:rsidRDefault="00FA7B3D" w:rsidP="004A73AC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FA7B3D" w:rsidRPr="00C6722F" w:rsidRDefault="00FA7B3D" w:rsidP="004A73AC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D6D1B" w:rsidRDefault="009D6D1B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4A7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3856E5" w:rsidRPr="003A1C5B" w:rsidRDefault="003856E5" w:rsidP="000273CD">
      <w:pPr>
        <w:pStyle w:val="a8"/>
        <w:numPr>
          <w:ilvl w:val="0"/>
          <w:numId w:val="18"/>
        </w:numPr>
        <w:jc w:val="both"/>
        <w:rPr>
          <w:sz w:val="28"/>
        </w:rPr>
      </w:pPr>
      <w:r w:rsidRPr="003A1C5B">
        <w:rPr>
          <w:sz w:val="28"/>
          <w:szCs w:val="28"/>
        </w:rPr>
        <w:t xml:space="preserve">ГОСТ 31984-2012 Услуги общественного питания. Общие </w:t>
      </w:r>
      <w:proofErr w:type="gramStart"/>
      <w:r w:rsidRPr="003A1C5B">
        <w:rPr>
          <w:sz w:val="28"/>
          <w:szCs w:val="28"/>
        </w:rPr>
        <w:t>требования.-</w:t>
      </w:r>
      <w:proofErr w:type="gramEnd"/>
      <w:r w:rsidRPr="003A1C5B">
        <w:rPr>
          <w:sz w:val="28"/>
          <w:szCs w:val="28"/>
        </w:rPr>
        <w:t xml:space="preserve"> </w:t>
      </w:r>
      <w:proofErr w:type="spellStart"/>
      <w:r w:rsidRPr="003A1C5B">
        <w:rPr>
          <w:sz w:val="28"/>
          <w:szCs w:val="28"/>
        </w:rPr>
        <w:t>Введ</w:t>
      </w:r>
      <w:proofErr w:type="spellEnd"/>
      <w:r w:rsidRPr="003A1C5B">
        <w:rPr>
          <w:sz w:val="28"/>
          <w:szCs w:val="28"/>
        </w:rPr>
        <w:t xml:space="preserve">. </w:t>
      </w:r>
      <w:bookmarkStart w:id="0" w:name="_GoBack"/>
      <w:bookmarkEnd w:id="0"/>
      <w:r w:rsidRPr="003A1C5B">
        <w:rPr>
          <w:sz w:val="28"/>
        </w:rPr>
        <w:t xml:space="preserve">2015-01-01. -  М.: </w:t>
      </w:r>
      <w:proofErr w:type="spellStart"/>
      <w:r w:rsidRPr="003A1C5B">
        <w:rPr>
          <w:sz w:val="28"/>
        </w:rPr>
        <w:t>Стандартинформ</w:t>
      </w:r>
      <w:proofErr w:type="spellEnd"/>
      <w:r w:rsidRPr="003A1C5B">
        <w:rPr>
          <w:sz w:val="28"/>
        </w:rPr>
        <w:t xml:space="preserve">, </w:t>
      </w:r>
      <w:proofErr w:type="gramStart"/>
      <w:r w:rsidRPr="003A1C5B">
        <w:rPr>
          <w:sz w:val="28"/>
        </w:rPr>
        <w:t>2014.-</w:t>
      </w:r>
      <w:proofErr w:type="gramEnd"/>
      <w:r w:rsidRPr="003A1C5B">
        <w:rPr>
          <w:sz w:val="28"/>
          <w:lang w:val="en-US"/>
        </w:rPr>
        <w:t>III</w:t>
      </w:r>
      <w:r w:rsidRPr="003A1C5B">
        <w:rPr>
          <w:sz w:val="28"/>
        </w:rPr>
        <w:t>, 8 с.</w:t>
      </w:r>
    </w:p>
    <w:p w:rsidR="003856E5" w:rsidRPr="003856E5" w:rsidRDefault="003856E5" w:rsidP="003856E5">
      <w:pPr>
        <w:pStyle w:val="af"/>
        <w:numPr>
          <w:ilvl w:val="0"/>
          <w:numId w:val="14"/>
        </w:numPr>
        <w:jc w:val="both"/>
        <w:rPr>
          <w:b w:val="0"/>
          <w:sz w:val="28"/>
        </w:rPr>
      </w:pPr>
      <w:r w:rsidRPr="003856E5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3856E5">
        <w:rPr>
          <w:b w:val="0"/>
          <w:sz w:val="28"/>
        </w:rPr>
        <w:t>Введ</w:t>
      </w:r>
      <w:proofErr w:type="spellEnd"/>
      <w:r w:rsidRPr="003856E5">
        <w:rPr>
          <w:b w:val="0"/>
          <w:sz w:val="28"/>
        </w:rPr>
        <w:t xml:space="preserve">.  2016-01-01. -  М.: </w:t>
      </w:r>
      <w:proofErr w:type="spellStart"/>
      <w:r w:rsidRPr="003856E5">
        <w:rPr>
          <w:b w:val="0"/>
          <w:sz w:val="28"/>
        </w:rPr>
        <w:t>Стандартинформ</w:t>
      </w:r>
      <w:proofErr w:type="spellEnd"/>
      <w:r w:rsidRPr="003856E5">
        <w:rPr>
          <w:b w:val="0"/>
          <w:sz w:val="28"/>
        </w:rPr>
        <w:t xml:space="preserve">, </w:t>
      </w:r>
      <w:proofErr w:type="gramStart"/>
      <w:r w:rsidRPr="003856E5">
        <w:rPr>
          <w:b w:val="0"/>
          <w:sz w:val="28"/>
        </w:rPr>
        <w:t>2014.-</w:t>
      </w:r>
      <w:proofErr w:type="gramEnd"/>
      <w:r w:rsidRPr="003856E5">
        <w:rPr>
          <w:b w:val="0"/>
          <w:sz w:val="28"/>
          <w:lang w:val="en-US"/>
        </w:rPr>
        <w:t>III</w:t>
      </w:r>
      <w:r w:rsidRPr="003856E5">
        <w:rPr>
          <w:b w:val="0"/>
          <w:sz w:val="28"/>
        </w:rPr>
        <w:t>, 48 с.</w:t>
      </w:r>
    </w:p>
    <w:p w:rsidR="003856E5" w:rsidRPr="003856E5" w:rsidRDefault="003856E5" w:rsidP="003856E5">
      <w:pPr>
        <w:pStyle w:val="af"/>
        <w:numPr>
          <w:ilvl w:val="0"/>
          <w:numId w:val="14"/>
        </w:numPr>
        <w:jc w:val="both"/>
        <w:rPr>
          <w:b w:val="0"/>
          <w:sz w:val="28"/>
        </w:rPr>
      </w:pPr>
      <w:r w:rsidRPr="003856E5">
        <w:rPr>
          <w:b w:val="0"/>
          <w:sz w:val="28"/>
        </w:rPr>
        <w:t xml:space="preserve">ГОСТ 31985-2013 Услуги общественного питания. Термины и </w:t>
      </w:r>
      <w:proofErr w:type="gramStart"/>
      <w:r w:rsidRPr="003856E5">
        <w:rPr>
          <w:b w:val="0"/>
          <w:sz w:val="28"/>
        </w:rPr>
        <w:t>определения.-</w:t>
      </w:r>
      <w:proofErr w:type="gramEnd"/>
      <w:r w:rsidRPr="003856E5">
        <w:rPr>
          <w:b w:val="0"/>
          <w:sz w:val="28"/>
        </w:rPr>
        <w:t xml:space="preserve"> </w:t>
      </w:r>
      <w:proofErr w:type="spellStart"/>
      <w:r w:rsidRPr="003856E5">
        <w:rPr>
          <w:b w:val="0"/>
          <w:sz w:val="28"/>
        </w:rPr>
        <w:t>Введ</w:t>
      </w:r>
      <w:proofErr w:type="spellEnd"/>
      <w:r w:rsidRPr="003856E5">
        <w:rPr>
          <w:b w:val="0"/>
          <w:sz w:val="28"/>
        </w:rPr>
        <w:t xml:space="preserve">. 2015-01-01. -  М.: </w:t>
      </w:r>
      <w:proofErr w:type="spellStart"/>
      <w:r w:rsidRPr="003856E5">
        <w:rPr>
          <w:b w:val="0"/>
          <w:sz w:val="28"/>
        </w:rPr>
        <w:t>Стандартинформ</w:t>
      </w:r>
      <w:proofErr w:type="spellEnd"/>
      <w:r w:rsidRPr="003856E5">
        <w:rPr>
          <w:b w:val="0"/>
          <w:sz w:val="28"/>
        </w:rPr>
        <w:t xml:space="preserve">, </w:t>
      </w:r>
      <w:proofErr w:type="gramStart"/>
      <w:r w:rsidRPr="003856E5">
        <w:rPr>
          <w:b w:val="0"/>
          <w:sz w:val="28"/>
        </w:rPr>
        <w:t>2014.-</w:t>
      </w:r>
      <w:proofErr w:type="gramEnd"/>
      <w:r w:rsidRPr="003856E5">
        <w:rPr>
          <w:b w:val="0"/>
          <w:sz w:val="28"/>
          <w:lang w:val="en-US"/>
        </w:rPr>
        <w:t>III</w:t>
      </w:r>
      <w:r w:rsidRPr="003856E5">
        <w:rPr>
          <w:b w:val="0"/>
          <w:sz w:val="28"/>
        </w:rPr>
        <w:t>, 10 с.</w:t>
      </w:r>
    </w:p>
    <w:p w:rsidR="003856E5" w:rsidRPr="003856E5" w:rsidRDefault="003856E5" w:rsidP="003856E5">
      <w:pPr>
        <w:numPr>
          <w:ilvl w:val="0"/>
          <w:numId w:val="14"/>
        </w:numPr>
        <w:jc w:val="both"/>
        <w:rPr>
          <w:sz w:val="28"/>
          <w:szCs w:val="28"/>
        </w:rPr>
      </w:pPr>
      <w:r w:rsidRPr="003856E5">
        <w:rPr>
          <w:sz w:val="28"/>
          <w:szCs w:val="28"/>
        </w:rPr>
        <w:t>ГОСТ 30390-</w:t>
      </w:r>
      <w:proofErr w:type="gramStart"/>
      <w:r w:rsidRPr="003856E5">
        <w:rPr>
          <w:sz w:val="28"/>
          <w:szCs w:val="28"/>
        </w:rPr>
        <w:t>2013  Услуги</w:t>
      </w:r>
      <w:proofErr w:type="gramEnd"/>
      <w:r w:rsidRPr="003856E5">
        <w:rPr>
          <w:sz w:val="28"/>
          <w:szCs w:val="28"/>
        </w:rPr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3856E5">
        <w:rPr>
          <w:sz w:val="28"/>
          <w:szCs w:val="28"/>
        </w:rPr>
        <w:t>Введ</w:t>
      </w:r>
      <w:proofErr w:type="spellEnd"/>
      <w:r w:rsidRPr="003856E5">
        <w:rPr>
          <w:sz w:val="28"/>
          <w:szCs w:val="28"/>
        </w:rPr>
        <w:t xml:space="preserve">. 2016 – 01 – </w:t>
      </w:r>
      <w:proofErr w:type="gramStart"/>
      <w:r w:rsidRPr="003856E5">
        <w:rPr>
          <w:sz w:val="28"/>
          <w:szCs w:val="28"/>
        </w:rPr>
        <w:t>01.-</w:t>
      </w:r>
      <w:proofErr w:type="gramEnd"/>
      <w:r w:rsidRPr="003856E5">
        <w:rPr>
          <w:sz w:val="28"/>
          <w:szCs w:val="28"/>
        </w:rPr>
        <w:t xml:space="preserve"> М.: </w:t>
      </w:r>
      <w:proofErr w:type="spellStart"/>
      <w:r w:rsidRPr="003856E5">
        <w:rPr>
          <w:sz w:val="28"/>
          <w:szCs w:val="28"/>
        </w:rPr>
        <w:t>Стандартинформ</w:t>
      </w:r>
      <w:proofErr w:type="spellEnd"/>
      <w:r w:rsidRPr="003856E5">
        <w:rPr>
          <w:sz w:val="28"/>
          <w:szCs w:val="28"/>
        </w:rPr>
        <w:t xml:space="preserve">, 2014.- </w:t>
      </w:r>
      <w:r w:rsidRPr="003856E5">
        <w:rPr>
          <w:sz w:val="28"/>
          <w:szCs w:val="28"/>
          <w:lang w:val="en-US"/>
        </w:rPr>
        <w:t>III</w:t>
      </w:r>
      <w:r w:rsidRPr="003856E5">
        <w:rPr>
          <w:sz w:val="28"/>
          <w:szCs w:val="28"/>
        </w:rPr>
        <w:t>, 12 с.</w:t>
      </w:r>
    </w:p>
    <w:p w:rsidR="003856E5" w:rsidRPr="003856E5" w:rsidRDefault="003856E5" w:rsidP="003856E5">
      <w:pPr>
        <w:pStyle w:val="af"/>
        <w:numPr>
          <w:ilvl w:val="0"/>
          <w:numId w:val="14"/>
        </w:numPr>
        <w:jc w:val="both"/>
        <w:rPr>
          <w:b w:val="0"/>
          <w:sz w:val="28"/>
        </w:rPr>
      </w:pPr>
      <w:r w:rsidRPr="003856E5">
        <w:rPr>
          <w:b w:val="0"/>
          <w:sz w:val="28"/>
        </w:rPr>
        <w:t xml:space="preserve">ГОСТ 30389 - </w:t>
      </w:r>
      <w:proofErr w:type="gramStart"/>
      <w:r w:rsidRPr="003856E5">
        <w:rPr>
          <w:b w:val="0"/>
          <w:sz w:val="28"/>
        </w:rPr>
        <w:t>2013  Услуги</w:t>
      </w:r>
      <w:proofErr w:type="gramEnd"/>
      <w:r w:rsidRPr="003856E5">
        <w:rPr>
          <w:b w:val="0"/>
          <w:sz w:val="28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3856E5">
        <w:rPr>
          <w:b w:val="0"/>
          <w:sz w:val="28"/>
        </w:rPr>
        <w:t>Введ</w:t>
      </w:r>
      <w:proofErr w:type="spellEnd"/>
      <w:r w:rsidRPr="003856E5">
        <w:rPr>
          <w:b w:val="0"/>
          <w:sz w:val="28"/>
        </w:rPr>
        <w:t xml:space="preserve">. 2016 – 01 – 01. – М.: </w:t>
      </w:r>
      <w:proofErr w:type="spellStart"/>
      <w:r w:rsidRPr="003856E5">
        <w:rPr>
          <w:b w:val="0"/>
          <w:sz w:val="28"/>
        </w:rPr>
        <w:t>Стандартинформ</w:t>
      </w:r>
      <w:proofErr w:type="spellEnd"/>
      <w:r w:rsidRPr="003856E5">
        <w:rPr>
          <w:b w:val="0"/>
          <w:sz w:val="28"/>
        </w:rPr>
        <w:t xml:space="preserve">, </w:t>
      </w:r>
      <w:proofErr w:type="gramStart"/>
      <w:r w:rsidRPr="003856E5">
        <w:rPr>
          <w:b w:val="0"/>
          <w:sz w:val="28"/>
        </w:rPr>
        <w:t>2014.-</w:t>
      </w:r>
      <w:proofErr w:type="gramEnd"/>
      <w:r w:rsidRPr="003856E5">
        <w:rPr>
          <w:b w:val="0"/>
          <w:sz w:val="28"/>
        </w:rPr>
        <w:t xml:space="preserve"> </w:t>
      </w:r>
      <w:r w:rsidRPr="003856E5">
        <w:rPr>
          <w:b w:val="0"/>
          <w:sz w:val="28"/>
          <w:lang w:val="en-US"/>
        </w:rPr>
        <w:t>III</w:t>
      </w:r>
      <w:r w:rsidRPr="003856E5">
        <w:rPr>
          <w:b w:val="0"/>
          <w:sz w:val="28"/>
        </w:rPr>
        <w:t>, 12 с.</w:t>
      </w:r>
    </w:p>
    <w:p w:rsidR="003856E5" w:rsidRPr="003856E5" w:rsidRDefault="003856E5" w:rsidP="003856E5">
      <w:pPr>
        <w:pStyle w:val="af"/>
        <w:numPr>
          <w:ilvl w:val="0"/>
          <w:numId w:val="14"/>
        </w:numPr>
        <w:jc w:val="both"/>
        <w:rPr>
          <w:b w:val="0"/>
          <w:sz w:val="28"/>
        </w:rPr>
      </w:pPr>
      <w:r w:rsidRPr="003856E5">
        <w:rPr>
          <w:b w:val="0"/>
          <w:sz w:val="28"/>
        </w:rPr>
        <w:t>ГОСТ 31986-</w:t>
      </w:r>
      <w:proofErr w:type="gramStart"/>
      <w:r w:rsidRPr="003856E5">
        <w:rPr>
          <w:b w:val="0"/>
          <w:sz w:val="28"/>
        </w:rPr>
        <w:t>2012  Услуги</w:t>
      </w:r>
      <w:proofErr w:type="gramEnd"/>
      <w:r w:rsidRPr="003856E5">
        <w:rPr>
          <w:b w:val="0"/>
          <w:sz w:val="28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3856E5">
        <w:rPr>
          <w:b w:val="0"/>
          <w:sz w:val="28"/>
        </w:rPr>
        <w:t>Введ</w:t>
      </w:r>
      <w:proofErr w:type="spellEnd"/>
      <w:r w:rsidRPr="003856E5">
        <w:rPr>
          <w:b w:val="0"/>
          <w:sz w:val="28"/>
        </w:rPr>
        <w:t xml:space="preserve">. 2015 – 01 – 01. – М.: </w:t>
      </w:r>
      <w:proofErr w:type="spellStart"/>
      <w:r w:rsidRPr="003856E5">
        <w:rPr>
          <w:b w:val="0"/>
          <w:sz w:val="28"/>
        </w:rPr>
        <w:t>Стандартинформ</w:t>
      </w:r>
      <w:proofErr w:type="spellEnd"/>
      <w:r w:rsidRPr="003856E5">
        <w:rPr>
          <w:b w:val="0"/>
          <w:sz w:val="28"/>
        </w:rPr>
        <w:t xml:space="preserve">, 2014. – </w:t>
      </w:r>
      <w:r w:rsidRPr="003856E5">
        <w:rPr>
          <w:b w:val="0"/>
          <w:sz w:val="28"/>
          <w:lang w:val="en-US"/>
        </w:rPr>
        <w:t>III</w:t>
      </w:r>
      <w:r w:rsidRPr="003856E5">
        <w:rPr>
          <w:b w:val="0"/>
          <w:sz w:val="28"/>
        </w:rPr>
        <w:t>, 11 с.</w:t>
      </w:r>
    </w:p>
    <w:p w:rsidR="003856E5" w:rsidRPr="003856E5" w:rsidRDefault="003856E5" w:rsidP="003856E5">
      <w:pPr>
        <w:pStyle w:val="af"/>
        <w:numPr>
          <w:ilvl w:val="0"/>
          <w:numId w:val="14"/>
        </w:numPr>
        <w:jc w:val="both"/>
        <w:rPr>
          <w:b w:val="0"/>
          <w:spacing w:val="-8"/>
          <w:sz w:val="28"/>
        </w:rPr>
      </w:pPr>
      <w:r w:rsidRPr="003856E5">
        <w:rPr>
          <w:b w:val="0"/>
          <w:sz w:val="28"/>
        </w:rPr>
        <w:t>ГОСТ 31987-</w:t>
      </w:r>
      <w:proofErr w:type="gramStart"/>
      <w:r w:rsidRPr="003856E5">
        <w:rPr>
          <w:b w:val="0"/>
          <w:sz w:val="28"/>
        </w:rPr>
        <w:t>2012  Услуги</w:t>
      </w:r>
      <w:proofErr w:type="gramEnd"/>
      <w:r w:rsidRPr="003856E5">
        <w:rPr>
          <w:b w:val="0"/>
          <w:sz w:val="28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3856E5">
        <w:rPr>
          <w:b w:val="0"/>
          <w:sz w:val="28"/>
        </w:rPr>
        <w:t>содержанию.-</w:t>
      </w:r>
      <w:proofErr w:type="gramEnd"/>
      <w:r w:rsidRPr="003856E5">
        <w:rPr>
          <w:b w:val="0"/>
          <w:sz w:val="28"/>
        </w:rPr>
        <w:t xml:space="preserve"> </w:t>
      </w:r>
      <w:proofErr w:type="spellStart"/>
      <w:r w:rsidRPr="003856E5">
        <w:rPr>
          <w:b w:val="0"/>
          <w:sz w:val="28"/>
        </w:rPr>
        <w:t>Введ</w:t>
      </w:r>
      <w:proofErr w:type="spellEnd"/>
      <w:r w:rsidRPr="003856E5">
        <w:rPr>
          <w:b w:val="0"/>
          <w:sz w:val="28"/>
        </w:rPr>
        <w:t xml:space="preserve">. 2015 – 01 – 01. – М.: </w:t>
      </w:r>
      <w:proofErr w:type="spellStart"/>
      <w:r w:rsidRPr="003856E5">
        <w:rPr>
          <w:b w:val="0"/>
          <w:sz w:val="28"/>
        </w:rPr>
        <w:t>Стандартинформ</w:t>
      </w:r>
      <w:proofErr w:type="spellEnd"/>
      <w:r w:rsidRPr="003856E5">
        <w:rPr>
          <w:b w:val="0"/>
          <w:sz w:val="28"/>
        </w:rPr>
        <w:t xml:space="preserve">, </w:t>
      </w:r>
      <w:proofErr w:type="gramStart"/>
      <w:r w:rsidRPr="003856E5">
        <w:rPr>
          <w:b w:val="0"/>
          <w:sz w:val="28"/>
        </w:rPr>
        <w:t>2014.-</w:t>
      </w:r>
      <w:proofErr w:type="gramEnd"/>
      <w:r w:rsidRPr="003856E5">
        <w:rPr>
          <w:b w:val="0"/>
          <w:sz w:val="28"/>
        </w:rPr>
        <w:t xml:space="preserve"> </w:t>
      </w:r>
      <w:r w:rsidRPr="003856E5">
        <w:rPr>
          <w:b w:val="0"/>
          <w:sz w:val="28"/>
          <w:lang w:val="en-US"/>
        </w:rPr>
        <w:t>III</w:t>
      </w:r>
      <w:r w:rsidRPr="003856E5">
        <w:rPr>
          <w:b w:val="0"/>
          <w:sz w:val="28"/>
        </w:rPr>
        <w:t xml:space="preserve">, 16 с. </w:t>
      </w:r>
    </w:p>
    <w:p w:rsidR="003856E5" w:rsidRPr="003856E5" w:rsidRDefault="003856E5" w:rsidP="003856E5">
      <w:pPr>
        <w:pStyle w:val="af"/>
        <w:numPr>
          <w:ilvl w:val="0"/>
          <w:numId w:val="14"/>
        </w:numPr>
        <w:jc w:val="both"/>
        <w:rPr>
          <w:rStyle w:val="ae"/>
          <w:b w:val="0"/>
          <w:color w:val="auto"/>
          <w:sz w:val="28"/>
        </w:rPr>
      </w:pPr>
      <w:r w:rsidRPr="003856E5">
        <w:rPr>
          <w:b w:val="0"/>
          <w:sz w:val="28"/>
        </w:rPr>
        <w:t>ГОСТ 31988-</w:t>
      </w:r>
      <w:proofErr w:type="gramStart"/>
      <w:r w:rsidRPr="003856E5">
        <w:rPr>
          <w:b w:val="0"/>
          <w:sz w:val="28"/>
        </w:rPr>
        <w:t>2012  Услуги</w:t>
      </w:r>
      <w:proofErr w:type="gramEnd"/>
      <w:r w:rsidRPr="003856E5">
        <w:rPr>
          <w:b w:val="0"/>
          <w:sz w:val="28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3856E5">
        <w:rPr>
          <w:b w:val="0"/>
          <w:sz w:val="28"/>
        </w:rPr>
        <w:t>Введ</w:t>
      </w:r>
      <w:proofErr w:type="spellEnd"/>
      <w:r w:rsidRPr="003856E5">
        <w:rPr>
          <w:b w:val="0"/>
          <w:sz w:val="28"/>
        </w:rPr>
        <w:t xml:space="preserve">. 2015 – 01 – 01. – М.: </w:t>
      </w:r>
      <w:proofErr w:type="spellStart"/>
      <w:r w:rsidRPr="003856E5">
        <w:rPr>
          <w:b w:val="0"/>
          <w:sz w:val="28"/>
        </w:rPr>
        <w:t>Стандартинформ</w:t>
      </w:r>
      <w:proofErr w:type="spellEnd"/>
      <w:r w:rsidRPr="003856E5">
        <w:rPr>
          <w:b w:val="0"/>
          <w:sz w:val="28"/>
        </w:rPr>
        <w:t xml:space="preserve">, 2014. – </w:t>
      </w:r>
      <w:r w:rsidRPr="003856E5">
        <w:rPr>
          <w:b w:val="0"/>
          <w:sz w:val="28"/>
          <w:lang w:val="en-US"/>
        </w:rPr>
        <w:t>III</w:t>
      </w:r>
      <w:r w:rsidRPr="003856E5">
        <w:rPr>
          <w:b w:val="0"/>
          <w:sz w:val="28"/>
        </w:rPr>
        <w:t>, 10 с.</w:t>
      </w:r>
    </w:p>
    <w:p w:rsidR="003856E5" w:rsidRPr="003856E5" w:rsidRDefault="003856E5" w:rsidP="003856E5">
      <w:pPr>
        <w:numPr>
          <w:ilvl w:val="0"/>
          <w:numId w:val="14"/>
        </w:numPr>
        <w:tabs>
          <w:tab w:val="left" w:pos="993"/>
        </w:tabs>
        <w:jc w:val="both"/>
        <w:rPr>
          <w:sz w:val="28"/>
          <w:szCs w:val="28"/>
        </w:rPr>
      </w:pPr>
      <w:r w:rsidRPr="003856E5">
        <w:rPr>
          <w:bCs/>
          <w:sz w:val="28"/>
          <w:szCs w:val="28"/>
        </w:rPr>
        <w:lastRenderedPageBreak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856E5" w:rsidRPr="003856E5" w:rsidRDefault="003856E5" w:rsidP="003856E5">
      <w:pPr>
        <w:numPr>
          <w:ilvl w:val="0"/>
          <w:numId w:val="14"/>
        </w:numPr>
        <w:tabs>
          <w:tab w:val="left" w:pos="993"/>
        </w:tabs>
        <w:jc w:val="both"/>
        <w:rPr>
          <w:sz w:val="28"/>
          <w:szCs w:val="28"/>
        </w:rPr>
      </w:pPr>
      <w:r w:rsidRPr="003856E5">
        <w:rPr>
          <w:bCs/>
          <w:sz w:val="28"/>
          <w:szCs w:val="28"/>
        </w:rPr>
        <w:t>Профессиональный стандарт «Кондитер/</w:t>
      </w:r>
      <w:proofErr w:type="spellStart"/>
      <w:r w:rsidRPr="003856E5">
        <w:rPr>
          <w:bCs/>
          <w:sz w:val="28"/>
          <w:szCs w:val="28"/>
        </w:rPr>
        <w:t>Шоколатье</w:t>
      </w:r>
      <w:proofErr w:type="spellEnd"/>
      <w:r w:rsidRPr="003856E5">
        <w:rPr>
          <w:bCs/>
          <w:sz w:val="28"/>
          <w:szCs w:val="28"/>
        </w:rPr>
        <w:t>».</w:t>
      </w:r>
    </w:p>
    <w:p w:rsidR="003856E5" w:rsidRPr="003856E5" w:rsidRDefault="003856E5" w:rsidP="003856E5">
      <w:pPr>
        <w:pStyle w:val="a8"/>
        <w:numPr>
          <w:ilvl w:val="2"/>
          <w:numId w:val="16"/>
        </w:numPr>
        <w:spacing w:before="120" w:after="120"/>
        <w:contextualSpacing w:val="0"/>
        <w:jc w:val="both"/>
        <w:rPr>
          <w:b/>
          <w:sz w:val="28"/>
          <w:szCs w:val="28"/>
        </w:rPr>
      </w:pPr>
      <w:r w:rsidRPr="003856E5">
        <w:rPr>
          <w:b/>
          <w:sz w:val="28"/>
          <w:szCs w:val="28"/>
        </w:rPr>
        <w:t>Электронные издания:</w:t>
      </w:r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3856E5">
        <w:rPr>
          <w:sz w:val="28"/>
          <w:szCs w:val="28"/>
        </w:rPr>
        <w:t>федер</w:t>
      </w:r>
      <w:proofErr w:type="spellEnd"/>
      <w:r w:rsidRPr="003856E5">
        <w:rPr>
          <w:sz w:val="28"/>
          <w:szCs w:val="28"/>
        </w:rPr>
        <w:t xml:space="preserve">. закон: [принят Гос. </w:t>
      </w:r>
      <w:proofErr w:type="gramStart"/>
      <w:r w:rsidRPr="003856E5">
        <w:rPr>
          <w:sz w:val="28"/>
          <w:szCs w:val="28"/>
        </w:rPr>
        <w:t>Думой  1</w:t>
      </w:r>
      <w:proofErr w:type="gramEnd"/>
      <w:r w:rsidRPr="003856E5">
        <w:rPr>
          <w:sz w:val="28"/>
          <w:szCs w:val="28"/>
        </w:rPr>
        <w:t xml:space="preserve"> дек.1999 г.: </w:t>
      </w:r>
      <w:proofErr w:type="spellStart"/>
      <w:r w:rsidRPr="003856E5">
        <w:rPr>
          <w:sz w:val="28"/>
          <w:szCs w:val="28"/>
        </w:rPr>
        <w:t>одобр</w:t>
      </w:r>
      <w:proofErr w:type="spellEnd"/>
      <w:r w:rsidRPr="003856E5">
        <w:rPr>
          <w:sz w:val="28"/>
          <w:szCs w:val="28"/>
        </w:rPr>
        <w:t xml:space="preserve">. Советом Федерации 23 дек. 1999 г.: в ред. на 13.07.2015г. № 213-ФЗ]. </w:t>
      </w:r>
      <w:hyperlink r:id="rId9" w:history="1">
        <w:r w:rsidRPr="003856E5">
          <w:rPr>
            <w:rStyle w:val="ae"/>
            <w:sz w:val="28"/>
            <w:szCs w:val="28"/>
          </w:rPr>
          <w:t>http://pravo.gov.ru/proxy/ips/?docbody=&amp;nd=102063865&amp;rdk=&amp;backlink=1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3856E5">
          <w:rPr>
            <w:rStyle w:val="ae"/>
            <w:sz w:val="28"/>
            <w:szCs w:val="28"/>
          </w:rPr>
          <w:t>http://ozpp.ru/laws2/postan/post7.html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3856E5">
          <w:rPr>
            <w:rStyle w:val="ae"/>
            <w:sz w:val="28"/>
            <w:szCs w:val="28"/>
          </w:rPr>
          <w:t>http://www.ohranatruda.ru/ot_biblio/normativ/data_normativ/46/46201/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2" w:history="1">
        <w:r w:rsidRPr="003856E5">
          <w:rPr>
            <w:rStyle w:val="ae"/>
            <w:sz w:val="28"/>
            <w:szCs w:val="28"/>
          </w:rPr>
          <w:t>http://www.ohranatruda.ru/ot_biblio/normativ/data_normativ/46/46201/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3856E5">
        <w:rPr>
          <w:sz w:val="28"/>
          <w:szCs w:val="28"/>
        </w:rPr>
        <w:t>оборотоспособности</w:t>
      </w:r>
      <w:proofErr w:type="spellEnd"/>
      <w:r w:rsidRPr="003856E5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hyperlink r:id="rId13" w:history="1">
        <w:r w:rsidRPr="003856E5">
          <w:rPr>
            <w:rStyle w:val="ae"/>
            <w:sz w:val="28"/>
            <w:szCs w:val="28"/>
          </w:rPr>
          <w:t>http://ohranatruda.ru/ot_biblio/normativ/data_normativ/9/9744/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Вестник индустрии питания [Электронный ресурс].–Режим доступа: </w:t>
      </w:r>
      <w:hyperlink r:id="rId14" w:history="1">
        <w:r w:rsidRPr="003856E5">
          <w:rPr>
            <w:rStyle w:val="ae"/>
            <w:sz w:val="28"/>
            <w:szCs w:val="28"/>
          </w:rPr>
          <w:t>http://www.pitportal.ru/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Всё о весе [Электронный ресурс]. – Режим доступа: </w:t>
      </w:r>
      <w:hyperlink r:id="rId15" w:history="1">
        <w:r w:rsidRPr="003856E5">
          <w:rPr>
            <w:rStyle w:val="ae"/>
            <w:sz w:val="28"/>
            <w:szCs w:val="28"/>
          </w:rPr>
          <w:t>www.vseovese.ru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Грамотей: электронная библиотека [Электронный ресурс]. – Режим доступа: </w:t>
      </w:r>
      <w:hyperlink r:id="rId16" w:history="1">
        <w:r w:rsidRPr="003856E5">
          <w:rPr>
            <w:rStyle w:val="ae"/>
            <w:sz w:val="28"/>
            <w:szCs w:val="28"/>
          </w:rPr>
          <w:t>www.gramotey.com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lastRenderedPageBreak/>
        <w:t xml:space="preserve">Каталог бесплатных статей [Электронный ресурс]. – Режим доступа: </w:t>
      </w:r>
      <w:hyperlink r:id="rId17" w:history="1">
        <w:r w:rsidRPr="003856E5">
          <w:rPr>
            <w:rStyle w:val="ae"/>
            <w:sz w:val="28"/>
            <w:szCs w:val="28"/>
          </w:rPr>
          <w:t>www.rusarticles.com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Каталог ГОСТов [Электронный ресурс]. – Режим доступа: </w:t>
      </w:r>
      <w:hyperlink r:id="rId18" w:history="1">
        <w:r w:rsidRPr="003856E5">
          <w:rPr>
            <w:rStyle w:val="ae"/>
            <w:sz w:val="28"/>
            <w:szCs w:val="28"/>
          </w:rPr>
          <w:t>www.gost.prototypes.ru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proofErr w:type="spellStart"/>
      <w:r w:rsidRPr="003856E5">
        <w:rPr>
          <w:sz w:val="28"/>
          <w:szCs w:val="28"/>
        </w:rPr>
        <w:t>Либрусек</w:t>
      </w:r>
      <w:proofErr w:type="spellEnd"/>
      <w:r w:rsidRPr="003856E5">
        <w:rPr>
          <w:sz w:val="28"/>
          <w:szCs w:val="28"/>
        </w:rPr>
        <w:t xml:space="preserve">: электронная библиотека [Электронный ресурс]. – Режим доступа: </w:t>
      </w:r>
      <w:hyperlink r:id="rId19" w:history="1">
        <w:r w:rsidRPr="003856E5">
          <w:rPr>
            <w:rStyle w:val="ae"/>
            <w:sz w:val="28"/>
            <w:szCs w:val="28"/>
          </w:rPr>
          <w:t>www.lib.rus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Медицинский портал [Электронный ресурс]. – Режим доступа: </w:t>
      </w:r>
      <w:hyperlink r:id="rId20" w:history="1">
        <w:r w:rsidRPr="003856E5">
          <w:rPr>
            <w:rStyle w:val="ae"/>
            <w:sz w:val="28"/>
            <w:szCs w:val="28"/>
          </w:rPr>
          <w:t>www.meduniver.com</w:t>
        </w:r>
      </w:hyperlink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Открытый портал по стандартизации [Электронный ресурс]. – Режим </w:t>
      </w:r>
      <w:proofErr w:type="spellStart"/>
      <w:r w:rsidRPr="003856E5">
        <w:rPr>
          <w:sz w:val="28"/>
          <w:szCs w:val="28"/>
        </w:rPr>
        <w:t>доступа:www.standard.ru</w:t>
      </w:r>
      <w:proofErr w:type="spellEnd"/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Центр ресторанного партнёрства для профессионалов </w:t>
      </w:r>
      <w:proofErr w:type="spellStart"/>
      <w:r w:rsidRPr="003856E5">
        <w:rPr>
          <w:sz w:val="28"/>
          <w:szCs w:val="28"/>
        </w:rPr>
        <w:t>HoReCa</w:t>
      </w:r>
      <w:proofErr w:type="spellEnd"/>
      <w:r w:rsidRPr="003856E5">
        <w:rPr>
          <w:sz w:val="28"/>
          <w:szCs w:val="28"/>
        </w:rPr>
        <w:t xml:space="preserve"> [Электронный ресурс]. – Режим доступа: </w:t>
      </w:r>
      <w:r w:rsidRPr="003856E5">
        <w:rPr>
          <w:sz w:val="28"/>
          <w:szCs w:val="28"/>
        </w:rPr>
        <w:fldChar w:fldCharType="begin"/>
      </w:r>
      <w:r w:rsidRPr="003856E5">
        <w:rPr>
          <w:sz w:val="28"/>
          <w:szCs w:val="28"/>
        </w:rPr>
        <w:instrText xml:space="preserve"> HYPERLINK </w:instrText>
      </w:r>
      <w:r w:rsidRPr="003856E5">
        <w:rPr>
          <w:sz w:val="28"/>
          <w:szCs w:val="28"/>
        </w:rPr>
        <w:fldChar w:fldCharType="separate"/>
      </w:r>
      <w:r w:rsidRPr="003856E5">
        <w:rPr>
          <w:b/>
          <w:bCs/>
          <w:sz w:val="28"/>
          <w:szCs w:val="28"/>
        </w:rPr>
        <w:t>Ошибка! Недопустимый объект гиперссылки.</w:t>
      </w:r>
      <w:r w:rsidRPr="003856E5">
        <w:rPr>
          <w:sz w:val="28"/>
          <w:szCs w:val="28"/>
        </w:rPr>
        <w:fldChar w:fldCharType="end"/>
      </w:r>
    </w:p>
    <w:p w:rsidR="003856E5" w:rsidRPr="003856E5" w:rsidRDefault="003856E5" w:rsidP="003856E5">
      <w:pPr>
        <w:pStyle w:val="cv"/>
        <w:numPr>
          <w:ilvl w:val="1"/>
          <w:numId w:val="15"/>
        </w:numPr>
        <w:tabs>
          <w:tab w:val="clear" w:pos="1440"/>
          <w:tab w:val="num" w:pos="567"/>
        </w:tabs>
        <w:spacing w:before="0" w:beforeAutospacing="0" w:after="0" w:afterAutospacing="0"/>
        <w:ind w:left="567" w:hanging="425"/>
        <w:jc w:val="both"/>
        <w:rPr>
          <w:sz w:val="28"/>
          <w:szCs w:val="28"/>
        </w:rPr>
      </w:pPr>
      <w:r w:rsidRPr="003856E5">
        <w:rPr>
          <w:sz w:val="28"/>
          <w:szCs w:val="28"/>
        </w:rPr>
        <w:t xml:space="preserve">Fictionbook.lib [Электронный ресурс]. – Режим доступа: </w:t>
      </w:r>
      <w:hyperlink r:id="rId21" w:history="1">
        <w:r w:rsidRPr="003856E5">
          <w:rPr>
            <w:rStyle w:val="ae"/>
            <w:sz w:val="28"/>
            <w:szCs w:val="28"/>
          </w:rPr>
          <w:t>www.fictionbook.ru</w:t>
        </w:r>
      </w:hyperlink>
    </w:p>
    <w:p w:rsidR="003856E5" w:rsidRPr="003856E5" w:rsidRDefault="003856E5" w:rsidP="003856E5">
      <w:pPr>
        <w:pStyle w:val="a8"/>
        <w:widowControl w:val="0"/>
        <w:numPr>
          <w:ilvl w:val="2"/>
          <w:numId w:val="16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both"/>
        <w:textAlignment w:val="baseline"/>
        <w:rPr>
          <w:b/>
          <w:sz w:val="28"/>
          <w:szCs w:val="28"/>
        </w:rPr>
      </w:pPr>
      <w:r w:rsidRPr="003856E5">
        <w:rPr>
          <w:b/>
          <w:sz w:val="28"/>
          <w:szCs w:val="28"/>
        </w:rPr>
        <w:t>Дополнительные источники:</w:t>
      </w:r>
    </w:p>
    <w:p w:rsidR="003856E5" w:rsidRPr="003856E5" w:rsidRDefault="003856E5" w:rsidP="003A1C5B">
      <w:pPr>
        <w:widowControl w:val="0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3856E5">
        <w:rPr>
          <w:sz w:val="28"/>
          <w:szCs w:val="28"/>
        </w:rPr>
        <w:t xml:space="preserve">Малыгина В.Ф., Рубина В.А. Основы физиологии питания, гигиена и санитария, -М.: Экономика, </w:t>
      </w:r>
      <w:proofErr w:type="gramStart"/>
      <w:r w:rsidRPr="003856E5">
        <w:rPr>
          <w:sz w:val="28"/>
          <w:szCs w:val="28"/>
        </w:rPr>
        <w:t>20</w:t>
      </w:r>
      <w:r w:rsidR="00811737">
        <w:rPr>
          <w:sz w:val="28"/>
          <w:szCs w:val="28"/>
        </w:rPr>
        <w:t>19</w:t>
      </w:r>
      <w:r w:rsidRPr="003856E5">
        <w:rPr>
          <w:sz w:val="28"/>
          <w:szCs w:val="28"/>
        </w:rPr>
        <w:t xml:space="preserve">  376</w:t>
      </w:r>
      <w:proofErr w:type="gramEnd"/>
      <w:r w:rsidRPr="003856E5">
        <w:rPr>
          <w:sz w:val="28"/>
          <w:szCs w:val="28"/>
        </w:rPr>
        <w:t>с</w:t>
      </w:r>
    </w:p>
    <w:p w:rsidR="003856E5" w:rsidRPr="003856E5" w:rsidRDefault="003856E5" w:rsidP="003A1C5B">
      <w:pPr>
        <w:widowControl w:val="0"/>
        <w:numPr>
          <w:ilvl w:val="0"/>
          <w:numId w:val="18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3856E5">
        <w:rPr>
          <w:sz w:val="28"/>
          <w:szCs w:val="28"/>
        </w:rPr>
        <w:t>Азаров В.Н. Основы микробиологии и санитарии. - М.: Экономика, 20</w:t>
      </w:r>
      <w:r w:rsidR="00811737">
        <w:rPr>
          <w:sz w:val="28"/>
          <w:szCs w:val="28"/>
        </w:rPr>
        <w:t>20</w:t>
      </w:r>
      <w:r w:rsidRPr="003856E5">
        <w:rPr>
          <w:sz w:val="28"/>
          <w:szCs w:val="28"/>
        </w:rPr>
        <w:t>.,206с</w:t>
      </w:r>
    </w:p>
    <w:p w:rsidR="003A1C5B" w:rsidRPr="003A1C5B" w:rsidRDefault="003A1C5B" w:rsidP="003A1C5B">
      <w:pPr>
        <w:pStyle w:val="a8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3A1C5B">
        <w:rPr>
          <w:sz w:val="28"/>
          <w:szCs w:val="28"/>
        </w:rPr>
        <w:t xml:space="preserve">Матюхина З.П. Основы физиологии питания, микробиологии, гигиены и санитарии: </w:t>
      </w:r>
      <w:proofErr w:type="spellStart"/>
      <w:proofErr w:type="gramStart"/>
      <w:r w:rsidRPr="003A1C5B">
        <w:rPr>
          <w:sz w:val="28"/>
          <w:szCs w:val="28"/>
        </w:rPr>
        <w:t>учеб.для</w:t>
      </w:r>
      <w:proofErr w:type="spellEnd"/>
      <w:proofErr w:type="gramEnd"/>
      <w:r w:rsidRPr="003A1C5B">
        <w:rPr>
          <w:sz w:val="28"/>
          <w:szCs w:val="28"/>
        </w:rPr>
        <w:t xml:space="preserve"> студ. учреждений </w:t>
      </w:r>
      <w:proofErr w:type="spellStart"/>
      <w:r w:rsidRPr="003A1C5B">
        <w:rPr>
          <w:sz w:val="28"/>
          <w:szCs w:val="28"/>
        </w:rPr>
        <w:t>сред.проф.образования</w:t>
      </w:r>
      <w:proofErr w:type="spellEnd"/>
      <w:r w:rsidRPr="003A1C5B">
        <w:rPr>
          <w:sz w:val="28"/>
          <w:szCs w:val="28"/>
        </w:rPr>
        <w:t xml:space="preserve"> / З.П. Матюхина. – 8-е изд., стер. – </w:t>
      </w:r>
      <w:proofErr w:type="gramStart"/>
      <w:r w:rsidRPr="003A1C5B">
        <w:rPr>
          <w:sz w:val="28"/>
          <w:szCs w:val="28"/>
        </w:rPr>
        <w:t>М. :</w:t>
      </w:r>
      <w:proofErr w:type="gramEnd"/>
      <w:r w:rsidRPr="003A1C5B">
        <w:rPr>
          <w:sz w:val="28"/>
          <w:szCs w:val="28"/>
        </w:rPr>
        <w:t xml:space="preserve"> Издательский центр «Академия», 2015. – 256 </w:t>
      </w:r>
    </w:p>
    <w:p w:rsidR="003A1C5B" w:rsidRPr="003A1C5B" w:rsidRDefault="003A1C5B" w:rsidP="003A1C5B">
      <w:pPr>
        <w:pStyle w:val="a8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proofErr w:type="spellStart"/>
      <w:r w:rsidRPr="003A1C5B">
        <w:rPr>
          <w:sz w:val="28"/>
          <w:szCs w:val="28"/>
        </w:rPr>
        <w:t>Мармузова</w:t>
      </w:r>
      <w:proofErr w:type="spellEnd"/>
      <w:r w:rsidRPr="003A1C5B">
        <w:rPr>
          <w:sz w:val="28"/>
          <w:szCs w:val="28"/>
        </w:rPr>
        <w:t xml:space="preserve"> Л.В. Основы микробиологии, санитарии и гигиены в пищевом производстве: учебник для нач. проф. образования/ </w:t>
      </w:r>
      <w:proofErr w:type="spellStart"/>
      <w:r w:rsidRPr="003A1C5B">
        <w:rPr>
          <w:sz w:val="28"/>
          <w:szCs w:val="28"/>
        </w:rPr>
        <w:t>Мармузова</w:t>
      </w:r>
      <w:proofErr w:type="spellEnd"/>
      <w:r w:rsidRPr="003A1C5B">
        <w:rPr>
          <w:sz w:val="28"/>
          <w:szCs w:val="28"/>
        </w:rPr>
        <w:t xml:space="preserve"> Л.В. -3-е </w:t>
      </w:r>
      <w:proofErr w:type="spellStart"/>
      <w:r w:rsidRPr="003A1C5B">
        <w:rPr>
          <w:sz w:val="28"/>
          <w:szCs w:val="28"/>
        </w:rPr>
        <w:t>перераб</w:t>
      </w:r>
      <w:proofErr w:type="spellEnd"/>
      <w:r w:rsidRPr="003A1C5B">
        <w:rPr>
          <w:sz w:val="28"/>
          <w:szCs w:val="28"/>
        </w:rPr>
        <w:t xml:space="preserve">. и </w:t>
      </w:r>
      <w:proofErr w:type="spellStart"/>
      <w:proofErr w:type="gramStart"/>
      <w:r w:rsidRPr="003A1C5B">
        <w:rPr>
          <w:sz w:val="28"/>
          <w:szCs w:val="28"/>
        </w:rPr>
        <w:t>допол</w:t>
      </w:r>
      <w:proofErr w:type="spellEnd"/>
      <w:r w:rsidRPr="003A1C5B">
        <w:rPr>
          <w:sz w:val="28"/>
          <w:szCs w:val="28"/>
        </w:rPr>
        <w:t>..</w:t>
      </w:r>
      <w:proofErr w:type="gramEnd"/>
      <w:r w:rsidRPr="003A1C5B">
        <w:rPr>
          <w:sz w:val="28"/>
          <w:szCs w:val="28"/>
        </w:rPr>
        <w:t xml:space="preserve">   - М.:  </w:t>
      </w:r>
      <w:proofErr w:type="spellStart"/>
      <w:r w:rsidRPr="003A1C5B">
        <w:rPr>
          <w:sz w:val="28"/>
          <w:szCs w:val="28"/>
        </w:rPr>
        <w:t>Изд.центр</w:t>
      </w:r>
      <w:proofErr w:type="spellEnd"/>
      <w:r w:rsidRPr="003A1C5B">
        <w:rPr>
          <w:sz w:val="28"/>
          <w:szCs w:val="28"/>
        </w:rPr>
        <w:t xml:space="preserve"> «Академия», 2013 г.160с</w:t>
      </w:r>
    </w:p>
    <w:p w:rsidR="003A1C5B" w:rsidRPr="003A1C5B" w:rsidRDefault="003A1C5B" w:rsidP="003A1C5B">
      <w:pPr>
        <w:pStyle w:val="a8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3A1C5B">
        <w:rPr>
          <w:sz w:val="28"/>
          <w:szCs w:val="28"/>
        </w:rPr>
        <w:t xml:space="preserve">Матюхина З.П. Основы физиологии питания, гигиена и санитария. учебник для сред. проф. образования М.: ИРПО; </w:t>
      </w:r>
      <w:proofErr w:type="spellStart"/>
      <w:r w:rsidRPr="003A1C5B">
        <w:rPr>
          <w:sz w:val="28"/>
          <w:szCs w:val="28"/>
        </w:rPr>
        <w:t>Изд.центр</w:t>
      </w:r>
      <w:proofErr w:type="spellEnd"/>
      <w:r w:rsidRPr="003A1C5B">
        <w:rPr>
          <w:sz w:val="28"/>
          <w:szCs w:val="28"/>
        </w:rPr>
        <w:t xml:space="preserve"> «Академия», 2013г.256 с</w:t>
      </w:r>
    </w:p>
    <w:p w:rsidR="003A1C5B" w:rsidRPr="003A1C5B" w:rsidRDefault="003A1C5B" w:rsidP="003A1C5B">
      <w:pPr>
        <w:pStyle w:val="a8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proofErr w:type="spellStart"/>
      <w:r w:rsidRPr="003A1C5B">
        <w:rPr>
          <w:sz w:val="28"/>
          <w:szCs w:val="28"/>
        </w:rPr>
        <w:t>Мартинчик</w:t>
      </w:r>
      <w:proofErr w:type="spellEnd"/>
      <w:r w:rsidRPr="003A1C5B">
        <w:rPr>
          <w:sz w:val="28"/>
          <w:szCs w:val="28"/>
        </w:rPr>
        <w:t xml:space="preserve"> А.Н. Микробиология, физиология питания, </w:t>
      </w:r>
      <w:proofErr w:type="gramStart"/>
      <w:r w:rsidRPr="003A1C5B">
        <w:rPr>
          <w:sz w:val="28"/>
          <w:szCs w:val="28"/>
        </w:rPr>
        <w:t>санитария :</w:t>
      </w:r>
      <w:proofErr w:type="gramEnd"/>
      <w:r w:rsidRPr="003A1C5B">
        <w:rPr>
          <w:sz w:val="28"/>
          <w:szCs w:val="28"/>
        </w:rPr>
        <w:t xml:space="preserve"> учебник для студ. учреждений </w:t>
      </w:r>
      <w:proofErr w:type="spellStart"/>
      <w:r w:rsidRPr="003A1C5B">
        <w:rPr>
          <w:sz w:val="28"/>
          <w:szCs w:val="28"/>
        </w:rPr>
        <w:t>сред.проф.образования</w:t>
      </w:r>
      <w:proofErr w:type="spellEnd"/>
      <w:r w:rsidRPr="003A1C5B">
        <w:rPr>
          <w:sz w:val="28"/>
          <w:szCs w:val="28"/>
        </w:rPr>
        <w:t xml:space="preserve"> / А.Н. </w:t>
      </w:r>
      <w:proofErr w:type="spellStart"/>
      <w:r w:rsidRPr="003A1C5B">
        <w:rPr>
          <w:sz w:val="28"/>
          <w:szCs w:val="28"/>
        </w:rPr>
        <w:t>Мартинчик</w:t>
      </w:r>
      <w:proofErr w:type="spellEnd"/>
      <w:r w:rsidRPr="003A1C5B">
        <w:rPr>
          <w:sz w:val="28"/>
          <w:szCs w:val="28"/>
        </w:rPr>
        <w:t xml:space="preserve">, </w:t>
      </w:r>
      <w:proofErr w:type="spellStart"/>
      <w:r w:rsidRPr="003A1C5B">
        <w:rPr>
          <w:sz w:val="28"/>
          <w:szCs w:val="28"/>
        </w:rPr>
        <w:t>А.А.Королев</w:t>
      </w:r>
      <w:proofErr w:type="spellEnd"/>
      <w:r w:rsidRPr="003A1C5B">
        <w:rPr>
          <w:sz w:val="28"/>
          <w:szCs w:val="28"/>
        </w:rPr>
        <w:t xml:space="preserve">, </w:t>
      </w:r>
      <w:proofErr w:type="spellStart"/>
      <w:r w:rsidRPr="003A1C5B">
        <w:rPr>
          <w:sz w:val="28"/>
          <w:szCs w:val="28"/>
        </w:rPr>
        <w:t>Ю.В.Несвижский</w:t>
      </w:r>
      <w:proofErr w:type="spellEnd"/>
      <w:r w:rsidRPr="003A1C5B">
        <w:rPr>
          <w:sz w:val="28"/>
          <w:szCs w:val="28"/>
        </w:rPr>
        <w:t xml:space="preserve">. – 5-е изд., стер. – </w:t>
      </w:r>
      <w:proofErr w:type="gramStart"/>
      <w:r w:rsidRPr="003A1C5B">
        <w:rPr>
          <w:sz w:val="28"/>
          <w:szCs w:val="28"/>
        </w:rPr>
        <w:t>М. :</w:t>
      </w:r>
      <w:proofErr w:type="gramEnd"/>
      <w:r w:rsidRPr="003A1C5B">
        <w:rPr>
          <w:sz w:val="28"/>
          <w:szCs w:val="28"/>
        </w:rPr>
        <w:t xml:space="preserve"> Издательский центр «Академия», 2016. – 352 с.</w:t>
      </w:r>
    </w:p>
    <w:p w:rsidR="00214452" w:rsidRDefault="00214452" w:rsidP="002A27D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14452" w:rsidRDefault="00214452" w:rsidP="002A27D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1C5B" w:rsidRDefault="003A1C5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3A1C5B" w:rsidSect="004B205D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5"/>
        <w:gridCol w:w="2794"/>
        <w:gridCol w:w="3136"/>
      </w:tblGrid>
      <w:tr w:rsidR="003856E5" w:rsidRPr="00D111DA" w:rsidTr="004B205D">
        <w:tc>
          <w:tcPr>
            <w:tcW w:w="1912" w:type="pct"/>
            <w:vAlign w:val="center"/>
          </w:tcPr>
          <w:p w:rsidR="003856E5" w:rsidRPr="00E70938" w:rsidRDefault="003856E5" w:rsidP="004B205D">
            <w:pPr>
              <w:jc w:val="center"/>
              <w:rPr>
                <w:b/>
                <w:bCs/>
              </w:rPr>
            </w:pPr>
            <w:r w:rsidRPr="00E70938">
              <w:rPr>
                <w:b/>
                <w:bCs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3856E5" w:rsidRPr="00E70938" w:rsidRDefault="003856E5" w:rsidP="004B205D">
            <w:pPr>
              <w:jc w:val="center"/>
              <w:rPr>
                <w:b/>
                <w:bCs/>
              </w:rPr>
            </w:pPr>
            <w:r w:rsidRPr="00E70938">
              <w:rPr>
                <w:b/>
                <w:bCs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3856E5" w:rsidRPr="00E70938" w:rsidRDefault="00E70938" w:rsidP="00E709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="003856E5" w:rsidRPr="00E70938">
              <w:rPr>
                <w:b/>
                <w:bCs/>
              </w:rPr>
              <w:t>етоды оценки</w:t>
            </w:r>
          </w:p>
        </w:tc>
      </w:tr>
      <w:tr w:rsidR="003856E5" w:rsidRPr="00D111DA" w:rsidTr="004B205D">
        <w:tc>
          <w:tcPr>
            <w:tcW w:w="1912" w:type="pct"/>
          </w:tcPr>
          <w:p w:rsidR="003856E5" w:rsidRPr="008F0ECA" w:rsidRDefault="003856E5" w:rsidP="004B205D">
            <w:pPr>
              <w:jc w:val="both"/>
              <w:rPr>
                <w:b/>
                <w:color w:val="000000"/>
                <w:u w:color="000000"/>
              </w:rPr>
            </w:pPr>
            <w:r w:rsidRPr="008F0ECA">
              <w:rPr>
                <w:b/>
                <w:color w:val="000000"/>
                <w:u w:color="000000"/>
              </w:rPr>
              <w:t>Знания: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основные понятия и термины микробиологии;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 xml:space="preserve">основные группы микроорганизмов, 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микробиологию основных пищевых продуктов;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основные пищевые инфекции и пищевые отравления;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методы предотвращения порчи сырья и готовой продукции;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правила личной гигиены работников организации питания;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правила проведения дезинфекции, дезинсекции, дератизации;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пищевые вещества и их значение для организма человека;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суточную норму потребности человека в питательных веществах;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основные процессы обмена веществ в организме;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суточный расход энергии;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физико-химические изменения пищи в процессе пищеварения;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усвояемость пищи, влияющие на нее факторы;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lastRenderedPageBreak/>
              <w:t>назначение диетического (</w:t>
            </w:r>
            <w:proofErr w:type="gramStart"/>
            <w:r w:rsidRPr="00383439">
              <w:rPr>
                <w:color w:val="000000"/>
                <w:u w:color="000000"/>
              </w:rPr>
              <w:t>лечебного)  питания</w:t>
            </w:r>
            <w:proofErr w:type="gramEnd"/>
            <w:r w:rsidRPr="00383439">
              <w:rPr>
                <w:color w:val="000000"/>
                <w:u w:color="000000"/>
              </w:rPr>
              <w:t>, характеристику диет;</w:t>
            </w:r>
          </w:p>
          <w:p w:rsidR="003856E5" w:rsidRPr="001D70A9" w:rsidRDefault="003856E5" w:rsidP="004B205D">
            <w:r w:rsidRPr="00383439">
              <w:t>методики составления рационов питания</w:t>
            </w:r>
          </w:p>
        </w:tc>
        <w:tc>
          <w:tcPr>
            <w:tcW w:w="1580" w:type="pct"/>
          </w:tcPr>
          <w:p w:rsidR="003856E5" w:rsidRPr="00E70938" w:rsidRDefault="003856E5" w:rsidP="004B205D"/>
          <w:p w:rsidR="003856E5" w:rsidRPr="00E70938" w:rsidRDefault="003856E5" w:rsidP="004B205D"/>
          <w:p w:rsidR="003856E5" w:rsidRPr="00E70938" w:rsidRDefault="003856E5" w:rsidP="004B205D">
            <w:r w:rsidRPr="00E70938">
              <w:t>Полнота ответов, точность формулировок, не менее 75% правильных ответов.</w:t>
            </w:r>
          </w:p>
          <w:p w:rsidR="003856E5" w:rsidRPr="00E70938" w:rsidRDefault="003856E5" w:rsidP="004B205D">
            <w:r w:rsidRPr="00E70938">
              <w:t>Не менее 75% правильных ответов.</w:t>
            </w:r>
          </w:p>
          <w:p w:rsidR="003856E5" w:rsidRPr="00E70938" w:rsidRDefault="003856E5" w:rsidP="004B205D"/>
          <w:p w:rsidR="003856E5" w:rsidRPr="00E70938" w:rsidRDefault="003856E5" w:rsidP="004B205D">
            <w:r w:rsidRPr="00E70938">
              <w:t xml:space="preserve">Актуальность темы, адекватность результатов поставленным целям, </w:t>
            </w:r>
          </w:p>
          <w:p w:rsidR="003856E5" w:rsidRPr="00E70938" w:rsidRDefault="003856E5" w:rsidP="004B205D">
            <w:r w:rsidRPr="00E70938">
              <w:t>полнота ответов, точность формулировок, адекватность применения профессиональной терминологии</w:t>
            </w:r>
          </w:p>
          <w:p w:rsidR="003856E5" w:rsidRPr="00E70938" w:rsidRDefault="003856E5" w:rsidP="004B205D"/>
          <w:p w:rsidR="003856E5" w:rsidRPr="00E70938" w:rsidRDefault="003856E5" w:rsidP="004B205D">
            <w:pPr>
              <w:rPr>
                <w:bCs/>
              </w:rPr>
            </w:pPr>
          </w:p>
        </w:tc>
        <w:tc>
          <w:tcPr>
            <w:tcW w:w="1508" w:type="pct"/>
          </w:tcPr>
          <w:p w:rsidR="003856E5" w:rsidRPr="00E70938" w:rsidRDefault="003856E5" w:rsidP="004B205D">
            <w:pPr>
              <w:rPr>
                <w:b/>
              </w:rPr>
            </w:pPr>
            <w:r w:rsidRPr="00E70938">
              <w:rPr>
                <w:b/>
              </w:rPr>
              <w:t>Текущий контроль</w:t>
            </w:r>
          </w:p>
          <w:p w:rsidR="003856E5" w:rsidRPr="00E70938" w:rsidRDefault="003856E5" w:rsidP="004B205D">
            <w:pPr>
              <w:rPr>
                <w:b/>
              </w:rPr>
            </w:pPr>
            <w:r w:rsidRPr="00E70938">
              <w:rPr>
                <w:b/>
              </w:rPr>
              <w:t>при пров</w:t>
            </w:r>
            <w:r w:rsidR="00E70938">
              <w:rPr>
                <w:b/>
              </w:rPr>
              <w:t>е</w:t>
            </w:r>
            <w:r w:rsidRPr="00E70938">
              <w:rPr>
                <w:b/>
              </w:rPr>
              <w:t>дении:</w:t>
            </w:r>
          </w:p>
          <w:p w:rsidR="003856E5" w:rsidRPr="00E70938" w:rsidRDefault="003856E5" w:rsidP="004B205D">
            <w:r w:rsidRPr="00E70938">
              <w:t>-письменного/устного опроса;</w:t>
            </w:r>
          </w:p>
          <w:p w:rsidR="003856E5" w:rsidRPr="00E70938" w:rsidRDefault="003856E5" w:rsidP="004B205D"/>
          <w:p w:rsidR="003856E5" w:rsidRPr="00E70938" w:rsidRDefault="003856E5" w:rsidP="004B205D">
            <w:r w:rsidRPr="00E70938">
              <w:t>-тестирования;</w:t>
            </w:r>
          </w:p>
          <w:p w:rsidR="003856E5" w:rsidRPr="00E70938" w:rsidRDefault="003856E5" w:rsidP="004B205D"/>
          <w:p w:rsidR="003856E5" w:rsidRPr="00E70938" w:rsidRDefault="003856E5" w:rsidP="004B205D">
            <w:r w:rsidRPr="00E70938"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3856E5" w:rsidRPr="00E70938" w:rsidRDefault="003856E5" w:rsidP="004B205D">
            <w:pPr>
              <w:rPr>
                <w:b/>
              </w:rPr>
            </w:pPr>
          </w:p>
          <w:p w:rsidR="003856E5" w:rsidRPr="00E70938" w:rsidRDefault="003856E5" w:rsidP="004B205D">
            <w:pPr>
              <w:rPr>
                <w:b/>
              </w:rPr>
            </w:pPr>
          </w:p>
          <w:p w:rsidR="003856E5" w:rsidRPr="00E70938" w:rsidRDefault="003856E5" w:rsidP="004B205D">
            <w:r w:rsidRPr="00E70938">
              <w:rPr>
                <w:b/>
              </w:rPr>
              <w:t>Промежуточная аттестация</w:t>
            </w:r>
          </w:p>
          <w:p w:rsidR="003856E5" w:rsidRPr="00E70938" w:rsidRDefault="003856E5" w:rsidP="004B205D">
            <w:r w:rsidRPr="00E70938">
              <w:t xml:space="preserve">в форме дифференцированного зачета/ экзамена по МДК в виде: </w:t>
            </w:r>
          </w:p>
          <w:p w:rsidR="003856E5" w:rsidRPr="00E70938" w:rsidRDefault="003856E5" w:rsidP="004B205D">
            <w:r w:rsidRPr="00E70938">
              <w:t xml:space="preserve">-письменных/ устных ответов, </w:t>
            </w:r>
          </w:p>
          <w:p w:rsidR="003856E5" w:rsidRPr="00E70938" w:rsidRDefault="003856E5" w:rsidP="004B205D">
            <w:r w:rsidRPr="00E70938">
              <w:t>-тестирования.</w:t>
            </w:r>
          </w:p>
          <w:p w:rsidR="003856E5" w:rsidRPr="00E70938" w:rsidRDefault="003856E5" w:rsidP="004B205D">
            <w:pPr>
              <w:rPr>
                <w:b/>
                <w:color w:val="FF0000"/>
              </w:rPr>
            </w:pPr>
          </w:p>
          <w:p w:rsidR="003856E5" w:rsidRPr="00E70938" w:rsidRDefault="003856E5" w:rsidP="004B205D">
            <w:pPr>
              <w:rPr>
                <w:bCs/>
              </w:rPr>
            </w:pPr>
          </w:p>
        </w:tc>
      </w:tr>
      <w:tr w:rsidR="003856E5" w:rsidRPr="00D111DA" w:rsidTr="004B205D">
        <w:trPr>
          <w:trHeight w:val="704"/>
        </w:trPr>
        <w:tc>
          <w:tcPr>
            <w:tcW w:w="1912" w:type="pct"/>
          </w:tcPr>
          <w:p w:rsidR="003856E5" w:rsidRPr="008F0ECA" w:rsidRDefault="003856E5" w:rsidP="004B205D">
            <w:pPr>
              <w:jc w:val="both"/>
              <w:rPr>
                <w:b/>
                <w:color w:val="000000"/>
                <w:u w:color="000000"/>
              </w:rPr>
            </w:pPr>
            <w:r w:rsidRPr="008F0ECA">
              <w:rPr>
                <w:b/>
                <w:color w:val="000000"/>
                <w:u w:color="000000"/>
              </w:rPr>
              <w:lastRenderedPageBreak/>
              <w:t>Умения: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 xml:space="preserve">соблюдать санитарно-эпидемиологические требования к </w:t>
            </w:r>
            <w:proofErr w:type="gramStart"/>
            <w:r w:rsidRPr="00383439">
              <w:rPr>
                <w:color w:val="000000"/>
                <w:u w:color="000000"/>
              </w:rPr>
              <w:t>процессам  производства</w:t>
            </w:r>
            <w:proofErr w:type="gramEnd"/>
            <w:r w:rsidRPr="00383439">
              <w:rPr>
                <w:color w:val="000000"/>
                <w:u w:color="000000"/>
              </w:rPr>
              <w:t xml:space="preserve"> и реализации блюд, кулинарных, мучных, кондитерских изделий, закусок, напитков;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 xml:space="preserve">обеспечивать выполнение требований системы анализа, оценки и </w:t>
            </w:r>
            <w:proofErr w:type="gramStart"/>
            <w:r w:rsidRPr="00383439">
              <w:rPr>
                <w:color w:val="000000"/>
                <w:u w:color="000000"/>
              </w:rPr>
              <w:t>управления  опасными</w:t>
            </w:r>
            <w:proofErr w:type="gramEnd"/>
            <w:r w:rsidRPr="00383439">
              <w:rPr>
                <w:color w:val="000000"/>
                <w:u w:color="000000"/>
              </w:rPr>
              <w:t xml:space="preserve"> факторами (НАССР) при выполнении работ;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производить санитарную обработку оборудования и инвентаря, готовить растворы дезинфицирующих и моющих средств;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 xml:space="preserve">проводить органолептическую оценку </w:t>
            </w:r>
            <w:proofErr w:type="gramStart"/>
            <w:r w:rsidRPr="00383439">
              <w:rPr>
                <w:color w:val="000000"/>
                <w:u w:color="000000"/>
              </w:rPr>
              <w:t>безопасности  пищевого</w:t>
            </w:r>
            <w:proofErr w:type="gramEnd"/>
            <w:r w:rsidRPr="00383439">
              <w:rPr>
                <w:color w:val="000000"/>
                <w:u w:color="000000"/>
              </w:rPr>
              <w:t xml:space="preserve"> сырья и продуктов;</w:t>
            </w:r>
          </w:p>
          <w:p w:rsidR="003856E5" w:rsidRPr="00383439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рассчитывать энергетическую ценность блюд;</w:t>
            </w:r>
          </w:p>
          <w:p w:rsidR="003856E5" w:rsidRPr="00097D1C" w:rsidRDefault="003856E5" w:rsidP="004B205D">
            <w:pPr>
              <w:jc w:val="both"/>
              <w:rPr>
                <w:color w:val="000000"/>
                <w:u w:color="000000"/>
              </w:rPr>
            </w:pPr>
            <w:r w:rsidRPr="00383439">
              <w:rPr>
                <w:color w:val="000000"/>
                <w:u w:color="000000"/>
              </w:rPr>
              <w:t>составлять рационы питания для ра</w:t>
            </w:r>
            <w:r>
              <w:rPr>
                <w:color w:val="000000"/>
                <w:u w:color="000000"/>
              </w:rPr>
              <w:t>зличных категорий потребителей</w:t>
            </w:r>
          </w:p>
        </w:tc>
        <w:tc>
          <w:tcPr>
            <w:tcW w:w="1580" w:type="pct"/>
          </w:tcPr>
          <w:p w:rsidR="003856E5" w:rsidRPr="00E70938" w:rsidRDefault="003856E5" w:rsidP="004B205D"/>
          <w:p w:rsidR="003856E5" w:rsidRPr="00E70938" w:rsidRDefault="003856E5" w:rsidP="004B205D">
            <w:r w:rsidRPr="00E70938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856E5" w:rsidRPr="00E70938" w:rsidRDefault="003856E5" w:rsidP="004B205D"/>
          <w:p w:rsidR="003856E5" w:rsidRPr="00E70938" w:rsidRDefault="003856E5" w:rsidP="004B205D">
            <w:r w:rsidRPr="00E70938"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3856E5" w:rsidRPr="00E70938" w:rsidRDefault="003856E5" w:rsidP="004B205D">
            <w:r w:rsidRPr="00E70938">
              <w:t>-Точность оценки</w:t>
            </w:r>
          </w:p>
          <w:p w:rsidR="003856E5" w:rsidRPr="00E70938" w:rsidRDefault="003856E5" w:rsidP="004B205D">
            <w:r w:rsidRPr="00E70938">
              <w:t xml:space="preserve">-Соответствие требованиям инструкций, регламентов </w:t>
            </w:r>
          </w:p>
          <w:p w:rsidR="003856E5" w:rsidRPr="00E70938" w:rsidRDefault="003856E5" w:rsidP="004B205D">
            <w:r w:rsidRPr="00E70938">
              <w:t xml:space="preserve">-Рациональность </w:t>
            </w:r>
            <w:proofErr w:type="gramStart"/>
            <w:r w:rsidRPr="00E70938">
              <w:t>действий  и</w:t>
            </w:r>
            <w:proofErr w:type="gramEnd"/>
            <w:r w:rsidRPr="00E70938">
              <w:t xml:space="preserve"> т.д.</w:t>
            </w:r>
          </w:p>
          <w:p w:rsidR="003856E5" w:rsidRPr="00E70938" w:rsidRDefault="003856E5" w:rsidP="004B205D"/>
          <w:p w:rsidR="003856E5" w:rsidRPr="00E70938" w:rsidRDefault="003856E5" w:rsidP="004B205D">
            <w:pPr>
              <w:rPr>
                <w:bCs/>
              </w:rPr>
            </w:pPr>
          </w:p>
        </w:tc>
        <w:tc>
          <w:tcPr>
            <w:tcW w:w="1508" w:type="pct"/>
          </w:tcPr>
          <w:p w:rsidR="003856E5" w:rsidRPr="00E70938" w:rsidRDefault="003856E5" w:rsidP="004B205D">
            <w:r w:rsidRPr="00E70938">
              <w:rPr>
                <w:b/>
              </w:rPr>
              <w:t>Текущий контроль:</w:t>
            </w:r>
          </w:p>
          <w:p w:rsidR="003856E5" w:rsidRPr="00E70938" w:rsidRDefault="003856E5" w:rsidP="004B205D">
            <w:r w:rsidRPr="00E70938">
              <w:t>- защита отчетов по практическим/ лабора</w:t>
            </w:r>
            <w:r w:rsidR="00E70938">
              <w:t>т</w:t>
            </w:r>
            <w:r w:rsidRPr="00E70938">
              <w:t>орным занятиям;</w:t>
            </w:r>
          </w:p>
          <w:p w:rsidR="003856E5" w:rsidRPr="00E70938" w:rsidRDefault="003856E5" w:rsidP="004B205D">
            <w:r w:rsidRPr="00E70938">
              <w:t>- оценка заданий для внеаудиторной (</w:t>
            </w:r>
            <w:proofErr w:type="gramStart"/>
            <w:r w:rsidRPr="00E70938">
              <w:t>самостоятельной)  работы</w:t>
            </w:r>
            <w:proofErr w:type="gramEnd"/>
          </w:p>
          <w:p w:rsidR="003856E5" w:rsidRPr="00E70938" w:rsidRDefault="003856E5" w:rsidP="004B205D"/>
          <w:p w:rsidR="003856E5" w:rsidRPr="00E70938" w:rsidRDefault="003856E5" w:rsidP="004B205D"/>
          <w:p w:rsidR="003856E5" w:rsidRPr="00E70938" w:rsidRDefault="003856E5" w:rsidP="004B205D">
            <w:r w:rsidRPr="00E70938"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3856E5" w:rsidRPr="00E70938" w:rsidRDefault="003856E5" w:rsidP="004B205D"/>
          <w:p w:rsidR="003856E5" w:rsidRPr="00E70938" w:rsidRDefault="003856E5" w:rsidP="004B205D">
            <w:pPr>
              <w:rPr>
                <w:b/>
              </w:rPr>
            </w:pPr>
          </w:p>
          <w:p w:rsidR="003856E5" w:rsidRPr="00E70938" w:rsidRDefault="003856E5" w:rsidP="004B205D">
            <w:pPr>
              <w:rPr>
                <w:b/>
              </w:rPr>
            </w:pPr>
          </w:p>
          <w:p w:rsidR="003856E5" w:rsidRPr="00E70938" w:rsidRDefault="003856E5" w:rsidP="004B205D">
            <w:pPr>
              <w:rPr>
                <w:b/>
              </w:rPr>
            </w:pPr>
          </w:p>
          <w:p w:rsidR="003856E5" w:rsidRPr="00E70938" w:rsidRDefault="003856E5" w:rsidP="004B205D">
            <w:pPr>
              <w:rPr>
                <w:b/>
              </w:rPr>
            </w:pPr>
          </w:p>
          <w:p w:rsidR="003856E5" w:rsidRPr="00E70938" w:rsidRDefault="003856E5" w:rsidP="004B205D">
            <w:r w:rsidRPr="00E70938">
              <w:rPr>
                <w:b/>
              </w:rPr>
              <w:t>Промежуточная аттестация</w:t>
            </w:r>
            <w:r w:rsidRPr="00E70938">
              <w:t>:</w:t>
            </w:r>
          </w:p>
          <w:p w:rsidR="003856E5" w:rsidRPr="00E70938" w:rsidRDefault="003856E5" w:rsidP="004B205D">
            <w:pPr>
              <w:rPr>
                <w:b/>
              </w:rPr>
            </w:pPr>
            <w:r w:rsidRPr="00E70938">
              <w:t xml:space="preserve">- экспертная оценка выполнения практических заданий на зачете/экзамене </w:t>
            </w:r>
          </w:p>
          <w:p w:rsidR="003856E5" w:rsidRPr="00E70938" w:rsidRDefault="003856E5" w:rsidP="004B205D">
            <w:pPr>
              <w:rPr>
                <w:bCs/>
              </w:rPr>
            </w:pPr>
          </w:p>
        </w:tc>
      </w:tr>
    </w:tbl>
    <w:p w:rsidR="002A27D0" w:rsidRPr="002A27D0" w:rsidRDefault="002A27D0" w:rsidP="002A27D0"/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24E0F" w:rsidRDefault="00C24E0F"/>
    <w:sectPr w:rsidR="00C24E0F" w:rsidSect="004B205D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A85" w:rsidRDefault="008C4A85" w:rsidP="001E2AB0">
      <w:r>
        <w:separator/>
      </w:r>
    </w:p>
  </w:endnote>
  <w:endnote w:type="continuationSeparator" w:id="0">
    <w:p w:rsidR="008C4A85" w:rsidRDefault="008C4A85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E" w:rsidRDefault="008D5CDE" w:rsidP="004B205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5CDE" w:rsidRDefault="008D5CDE" w:rsidP="004B205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E" w:rsidRDefault="008D5CDE" w:rsidP="004B20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A85" w:rsidRDefault="008C4A85" w:rsidP="001E2AB0">
      <w:r>
        <w:separator/>
      </w:r>
    </w:p>
  </w:footnote>
  <w:footnote w:type="continuationSeparator" w:id="0">
    <w:p w:rsidR="008C4A85" w:rsidRDefault="008C4A85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1F466D8E"/>
    <w:multiLevelType w:val="hybridMultilevel"/>
    <w:tmpl w:val="34B2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D78D9"/>
    <w:multiLevelType w:val="hybridMultilevel"/>
    <w:tmpl w:val="8294D9B4"/>
    <w:lvl w:ilvl="0" w:tplc="F47C00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13E1F"/>
    <w:multiLevelType w:val="hybridMultilevel"/>
    <w:tmpl w:val="28B29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374E8"/>
    <w:multiLevelType w:val="hybridMultilevel"/>
    <w:tmpl w:val="46360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4C09"/>
    <w:multiLevelType w:val="hybridMultilevel"/>
    <w:tmpl w:val="5A5A9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4" w15:restartNumberingAfterBreak="0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5" w15:restartNumberingAfterBreak="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34265"/>
    <w:multiLevelType w:val="hybridMultilevel"/>
    <w:tmpl w:val="909AF7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16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 w:numId="11">
    <w:abstractNumId w:val="15"/>
  </w:num>
  <w:num w:numId="12">
    <w:abstractNumId w:val="11"/>
  </w:num>
  <w:num w:numId="13">
    <w:abstractNumId w:val="17"/>
  </w:num>
  <w:num w:numId="14">
    <w:abstractNumId w:val="2"/>
  </w:num>
  <w:num w:numId="15">
    <w:abstractNumId w:val="10"/>
  </w:num>
  <w:num w:numId="16">
    <w:abstractNumId w:val="13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7065C"/>
    <w:rsid w:val="00083695"/>
    <w:rsid w:val="000B2D14"/>
    <w:rsid w:val="000B6F3D"/>
    <w:rsid w:val="0013662B"/>
    <w:rsid w:val="00144485"/>
    <w:rsid w:val="00160612"/>
    <w:rsid w:val="001676F6"/>
    <w:rsid w:val="001740C0"/>
    <w:rsid w:val="00185F6F"/>
    <w:rsid w:val="00190124"/>
    <w:rsid w:val="001907D0"/>
    <w:rsid w:val="001B0D48"/>
    <w:rsid w:val="001E2AB0"/>
    <w:rsid w:val="001F148D"/>
    <w:rsid w:val="002002E5"/>
    <w:rsid w:val="00214452"/>
    <w:rsid w:val="00232361"/>
    <w:rsid w:val="00237C85"/>
    <w:rsid w:val="0024198A"/>
    <w:rsid w:val="00262F23"/>
    <w:rsid w:val="002729C7"/>
    <w:rsid w:val="002A27D0"/>
    <w:rsid w:val="002F0896"/>
    <w:rsid w:val="00321185"/>
    <w:rsid w:val="00347D5D"/>
    <w:rsid w:val="00385422"/>
    <w:rsid w:val="003856E5"/>
    <w:rsid w:val="00392658"/>
    <w:rsid w:val="00396392"/>
    <w:rsid w:val="003A1C5B"/>
    <w:rsid w:val="003C4DEE"/>
    <w:rsid w:val="003D0F19"/>
    <w:rsid w:val="003D22B8"/>
    <w:rsid w:val="003D33DA"/>
    <w:rsid w:val="00400F71"/>
    <w:rsid w:val="004031C9"/>
    <w:rsid w:val="00415808"/>
    <w:rsid w:val="004537DD"/>
    <w:rsid w:val="00464922"/>
    <w:rsid w:val="00473E2D"/>
    <w:rsid w:val="004804DE"/>
    <w:rsid w:val="004A478C"/>
    <w:rsid w:val="004A73AC"/>
    <w:rsid w:val="004B205D"/>
    <w:rsid w:val="004D2F02"/>
    <w:rsid w:val="00526CD6"/>
    <w:rsid w:val="00533A56"/>
    <w:rsid w:val="0053620D"/>
    <w:rsid w:val="00545AF3"/>
    <w:rsid w:val="00572439"/>
    <w:rsid w:val="005931BD"/>
    <w:rsid w:val="00593DDB"/>
    <w:rsid w:val="005A52ED"/>
    <w:rsid w:val="005D0335"/>
    <w:rsid w:val="00620DDC"/>
    <w:rsid w:val="00644CD9"/>
    <w:rsid w:val="00661D49"/>
    <w:rsid w:val="00663AD4"/>
    <w:rsid w:val="006674C0"/>
    <w:rsid w:val="00681880"/>
    <w:rsid w:val="006915BB"/>
    <w:rsid w:val="006A4333"/>
    <w:rsid w:val="006B5CB4"/>
    <w:rsid w:val="006D787A"/>
    <w:rsid w:val="00746DD8"/>
    <w:rsid w:val="007607DA"/>
    <w:rsid w:val="007B3E13"/>
    <w:rsid w:val="007D60C9"/>
    <w:rsid w:val="007E6070"/>
    <w:rsid w:val="007E6AC2"/>
    <w:rsid w:val="00801A0E"/>
    <w:rsid w:val="008102DA"/>
    <w:rsid w:val="00811737"/>
    <w:rsid w:val="008257F4"/>
    <w:rsid w:val="0087322D"/>
    <w:rsid w:val="008868FD"/>
    <w:rsid w:val="008C4A85"/>
    <w:rsid w:val="008D5CDE"/>
    <w:rsid w:val="008E7F65"/>
    <w:rsid w:val="008F7BF1"/>
    <w:rsid w:val="00903902"/>
    <w:rsid w:val="00912A60"/>
    <w:rsid w:val="00923AFA"/>
    <w:rsid w:val="00932BFC"/>
    <w:rsid w:val="00951220"/>
    <w:rsid w:val="00973910"/>
    <w:rsid w:val="00983B1B"/>
    <w:rsid w:val="00992CFE"/>
    <w:rsid w:val="009D6D1B"/>
    <w:rsid w:val="009E32E9"/>
    <w:rsid w:val="009F08DF"/>
    <w:rsid w:val="00A3610C"/>
    <w:rsid w:val="00A56D25"/>
    <w:rsid w:val="00AB1BF6"/>
    <w:rsid w:val="00AE0CF7"/>
    <w:rsid w:val="00AE5272"/>
    <w:rsid w:val="00B03D05"/>
    <w:rsid w:val="00B2081F"/>
    <w:rsid w:val="00B22B8C"/>
    <w:rsid w:val="00B60C4B"/>
    <w:rsid w:val="00B757CA"/>
    <w:rsid w:val="00B90211"/>
    <w:rsid w:val="00BC74FE"/>
    <w:rsid w:val="00BE36D5"/>
    <w:rsid w:val="00BF1ED0"/>
    <w:rsid w:val="00C00427"/>
    <w:rsid w:val="00C24054"/>
    <w:rsid w:val="00C24E0F"/>
    <w:rsid w:val="00C57341"/>
    <w:rsid w:val="00C66EC9"/>
    <w:rsid w:val="00C96777"/>
    <w:rsid w:val="00CA72CD"/>
    <w:rsid w:val="00CD0A74"/>
    <w:rsid w:val="00CD320D"/>
    <w:rsid w:val="00CD5D06"/>
    <w:rsid w:val="00CE22C0"/>
    <w:rsid w:val="00CF3FFD"/>
    <w:rsid w:val="00D05381"/>
    <w:rsid w:val="00D336D0"/>
    <w:rsid w:val="00D4459E"/>
    <w:rsid w:val="00D54009"/>
    <w:rsid w:val="00D67BAC"/>
    <w:rsid w:val="00D720EF"/>
    <w:rsid w:val="00D92CF4"/>
    <w:rsid w:val="00DA22ED"/>
    <w:rsid w:val="00DB066F"/>
    <w:rsid w:val="00DB66BF"/>
    <w:rsid w:val="00E058C4"/>
    <w:rsid w:val="00E12495"/>
    <w:rsid w:val="00E70938"/>
    <w:rsid w:val="00E751AF"/>
    <w:rsid w:val="00EC4196"/>
    <w:rsid w:val="00ED4A94"/>
    <w:rsid w:val="00EF7C47"/>
    <w:rsid w:val="00F46574"/>
    <w:rsid w:val="00F65B67"/>
    <w:rsid w:val="00F7686D"/>
    <w:rsid w:val="00F93A4C"/>
    <w:rsid w:val="00FA7B3D"/>
    <w:rsid w:val="00FD400D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9CAB9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gost.prototypes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ctionbook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rusarticles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motey.com" TargetMode="External"/><Relationship Id="rId20" Type="http://schemas.openxmlformats.org/officeDocument/2006/relationships/hyperlink" Target="http://www.meduniver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vseovese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lib.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pitportal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3849</Words>
  <Characters>21944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3</cp:revision>
  <cp:lastPrinted>2015-04-08T22:58:00Z</cp:lastPrinted>
  <dcterms:created xsi:type="dcterms:W3CDTF">2023-12-08T06:56:00Z</dcterms:created>
  <dcterms:modified xsi:type="dcterms:W3CDTF">2024-08-28T04:32:00Z</dcterms:modified>
</cp:coreProperties>
</file>